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96" w:rsidRDefault="00E22396" w:rsidP="00EB24B3">
      <w: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E22396" w:rsidRPr="006439B2">
        <w:tc>
          <w:tcPr>
            <w:tcW w:w="9889" w:type="dxa"/>
          </w:tcPr>
          <w:p w:rsidR="00E22396" w:rsidRPr="006439B2" w:rsidRDefault="00E22396" w:rsidP="00B158E3">
            <w:pPr>
              <w:jc w:val="center"/>
              <w:rPr>
                <w:b/>
                <w:bCs/>
                <w:sz w:val="20"/>
                <w:szCs w:val="20"/>
              </w:rPr>
            </w:pPr>
            <w:r w:rsidRPr="006439B2">
              <w:rPr>
                <w:b/>
                <w:bCs/>
                <w:sz w:val="20"/>
                <w:szCs w:val="20"/>
              </w:rPr>
              <w:t>PROGETTO  ALTERNANZA SCUOLA LAVORO</w:t>
            </w:r>
          </w:p>
        </w:tc>
      </w:tr>
    </w:tbl>
    <w:p w:rsidR="00E22396" w:rsidRPr="006439B2" w:rsidRDefault="00E22396" w:rsidP="00B158E3">
      <w:pPr>
        <w:pStyle w:val="Title"/>
        <w:rPr>
          <w:rFonts w:ascii="Calibri" w:hAnsi="Calibri" w:cs="Calibri"/>
          <w:b/>
          <w:bCs/>
          <w:sz w:val="20"/>
          <w:szCs w:val="20"/>
        </w:rPr>
      </w:pPr>
      <w:r w:rsidRPr="006439B2">
        <w:rPr>
          <w:rFonts w:ascii="Calibri" w:hAnsi="Calibri" w:cs="Calibri"/>
          <w:b/>
          <w:bCs/>
          <w:sz w:val="20"/>
          <w:szCs w:val="20"/>
        </w:rPr>
        <w:t>ISTITUTO</w:t>
      </w:r>
    </w:p>
    <w:p w:rsidR="00E22396" w:rsidRPr="006439B2" w:rsidRDefault="00E22396" w:rsidP="00C12619">
      <w:pPr>
        <w:pStyle w:val="Title"/>
        <w:rPr>
          <w:rFonts w:ascii="Calibri" w:hAnsi="Calibri" w:cs="Calibri"/>
          <w:b/>
          <w:bCs/>
          <w:sz w:val="20"/>
          <w:szCs w:val="20"/>
        </w:rPr>
      </w:pPr>
      <w:r w:rsidRPr="006439B2">
        <w:rPr>
          <w:rFonts w:ascii="Calibri" w:hAnsi="Calibri" w:cs="Calibri"/>
          <w:b/>
          <w:bCs/>
          <w:sz w:val="20"/>
          <w:szCs w:val="20"/>
        </w:rPr>
        <w:t>I.S.S. “MAZZINI DAVINCI” SAVONA</w:t>
      </w:r>
    </w:p>
    <w:p w:rsidR="00E22396" w:rsidRPr="006439B2" w:rsidRDefault="00E22396" w:rsidP="0016074C">
      <w:pPr>
        <w:pStyle w:val="Title"/>
        <w:rPr>
          <w:rFonts w:ascii="Calibri" w:hAnsi="Calibri" w:cs="Calibri"/>
          <w:b/>
          <w:bCs/>
          <w:sz w:val="20"/>
          <w:szCs w:val="20"/>
        </w:rPr>
      </w:pPr>
      <w:r w:rsidRPr="006439B2">
        <w:rPr>
          <w:rFonts w:ascii="Calibri" w:hAnsi="Calibri" w:cs="Calibri"/>
          <w:b/>
          <w:bCs/>
          <w:sz w:val="20"/>
          <w:szCs w:val="20"/>
        </w:rPr>
        <w:t>Indirizzo servizi commerciali</w:t>
      </w:r>
    </w:p>
    <w:p w:rsidR="00E22396" w:rsidRPr="006439B2" w:rsidRDefault="00E22396" w:rsidP="00C12619">
      <w:pPr>
        <w:pStyle w:val="ListParagraph"/>
        <w:numPr>
          <w:ilvl w:val="0"/>
          <w:numId w:val="21"/>
        </w:numPr>
        <w:spacing w:after="200" w:line="276" w:lineRule="auto"/>
        <w:jc w:val="center"/>
        <w:rPr>
          <w:b/>
          <w:bCs/>
          <w:sz w:val="20"/>
          <w:szCs w:val="20"/>
        </w:rPr>
      </w:pPr>
      <w:r w:rsidRPr="006439B2">
        <w:rPr>
          <w:b/>
          <w:bCs/>
          <w:sz w:val="20"/>
          <w:szCs w:val="20"/>
        </w:rPr>
        <w:t xml:space="preserve">PROGETTO </w:t>
      </w:r>
    </w:p>
    <w:tbl>
      <w:tblPr>
        <w:tblW w:w="9851" w:type="dxa"/>
        <w:tblBorders>
          <w:top w:val="single" w:sz="4" w:space="0" w:color="auto"/>
          <w:bottom w:val="single" w:sz="4" w:space="0" w:color="auto"/>
          <w:insideH w:val="single" w:sz="4" w:space="0" w:color="auto"/>
        </w:tblBorders>
        <w:tblLayout w:type="fixed"/>
        <w:tblCellMar>
          <w:left w:w="70" w:type="dxa"/>
          <w:right w:w="70" w:type="dxa"/>
        </w:tblCellMar>
        <w:tblLook w:val="0000"/>
      </w:tblPr>
      <w:tblGrid>
        <w:gridCol w:w="970"/>
        <w:gridCol w:w="720"/>
        <w:gridCol w:w="3767"/>
        <w:gridCol w:w="4394"/>
      </w:tblGrid>
      <w:tr w:rsidR="00E22396" w:rsidRPr="006439B2">
        <w:trPr>
          <w:cantSplit/>
        </w:trPr>
        <w:tc>
          <w:tcPr>
            <w:tcW w:w="1690" w:type="dxa"/>
            <w:gridSpan w:val="2"/>
            <w:tcBorders>
              <w:left w:val="single" w:sz="4" w:space="0" w:color="auto"/>
              <w:right w:val="single" w:sz="4" w:space="0" w:color="auto"/>
            </w:tcBorders>
          </w:tcPr>
          <w:p w:rsidR="00E22396" w:rsidRPr="006439B2" w:rsidRDefault="00E22396" w:rsidP="00EC3A2D">
            <w:pPr>
              <w:pStyle w:val="Heading1"/>
              <w:rPr>
                <w:rFonts w:ascii="Calibri" w:hAnsi="Calibri" w:cs="Calibri"/>
                <w:b/>
                <w:bCs/>
                <w:sz w:val="20"/>
                <w:szCs w:val="20"/>
              </w:rPr>
            </w:pPr>
            <w:r w:rsidRPr="006439B2">
              <w:rPr>
                <w:rFonts w:ascii="Calibri" w:hAnsi="Calibri" w:cs="Calibri"/>
                <w:b/>
                <w:bCs/>
                <w:i w:val="0"/>
                <w:iCs w:val="0"/>
                <w:sz w:val="20"/>
                <w:szCs w:val="20"/>
              </w:rPr>
              <w:t xml:space="preserve">Denominazione </w:t>
            </w:r>
          </w:p>
        </w:tc>
        <w:tc>
          <w:tcPr>
            <w:tcW w:w="8161" w:type="dxa"/>
            <w:gridSpan w:val="2"/>
            <w:tcBorders>
              <w:left w:val="single" w:sz="4" w:space="0" w:color="auto"/>
              <w:right w:val="single" w:sz="4" w:space="0" w:color="auto"/>
            </w:tcBorders>
          </w:tcPr>
          <w:p w:rsidR="00E22396" w:rsidRPr="006439B2" w:rsidRDefault="00E22396" w:rsidP="00EC3A2D">
            <w:pPr>
              <w:rPr>
                <w:b/>
                <w:bCs/>
                <w:sz w:val="18"/>
                <w:szCs w:val="18"/>
              </w:rPr>
            </w:pPr>
            <w:r w:rsidRPr="006439B2">
              <w:rPr>
                <w:b/>
                <w:bCs/>
                <w:sz w:val="18"/>
                <w:szCs w:val="18"/>
              </w:rPr>
              <w:t>STUDENTS AT WORK 2</w:t>
            </w:r>
          </w:p>
        </w:tc>
      </w:tr>
      <w:tr w:rsidR="00E22396" w:rsidRPr="00373C81">
        <w:trPr>
          <w:cantSplit/>
        </w:trPr>
        <w:tc>
          <w:tcPr>
            <w:tcW w:w="1690" w:type="dxa"/>
            <w:gridSpan w:val="2"/>
            <w:tcBorders>
              <w:left w:val="single" w:sz="4" w:space="0" w:color="auto"/>
              <w:right w:val="single" w:sz="4" w:space="0" w:color="auto"/>
            </w:tcBorders>
          </w:tcPr>
          <w:p w:rsidR="00E22396" w:rsidRPr="006439B2" w:rsidRDefault="00E22396" w:rsidP="00EC3A2D">
            <w:pPr>
              <w:pStyle w:val="Heading1"/>
              <w:rPr>
                <w:rFonts w:ascii="Calibri" w:hAnsi="Calibri" w:cs="Calibri"/>
                <w:b/>
                <w:bCs/>
                <w:i w:val="0"/>
                <w:iCs w:val="0"/>
                <w:sz w:val="20"/>
                <w:szCs w:val="20"/>
              </w:rPr>
            </w:pPr>
            <w:r w:rsidRPr="006439B2">
              <w:rPr>
                <w:rFonts w:ascii="Calibri" w:hAnsi="Calibri" w:cs="Calibri"/>
                <w:b/>
                <w:bCs/>
                <w:i w:val="0"/>
                <w:iCs w:val="0"/>
                <w:sz w:val="20"/>
                <w:szCs w:val="20"/>
              </w:rPr>
              <w:t xml:space="preserve">Classe/Anno </w:t>
            </w:r>
          </w:p>
        </w:tc>
        <w:tc>
          <w:tcPr>
            <w:tcW w:w="8161" w:type="dxa"/>
            <w:gridSpan w:val="2"/>
            <w:tcBorders>
              <w:left w:val="single" w:sz="4" w:space="0" w:color="auto"/>
              <w:right w:val="single" w:sz="4" w:space="0" w:color="auto"/>
            </w:tcBorders>
          </w:tcPr>
          <w:p w:rsidR="00E22396" w:rsidRPr="006439B2" w:rsidRDefault="00E22396" w:rsidP="00EC3A2D">
            <w:pPr>
              <w:rPr>
                <w:b/>
                <w:bCs/>
                <w:sz w:val="18"/>
                <w:szCs w:val="18"/>
              </w:rPr>
            </w:pPr>
            <w:r w:rsidRPr="006439B2">
              <w:rPr>
                <w:b/>
                <w:bCs/>
                <w:sz w:val="18"/>
                <w:szCs w:val="18"/>
              </w:rPr>
              <w:t>Classi IIIA  IIIB  a. s. 2013/2014</w:t>
            </w:r>
          </w:p>
        </w:tc>
      </w:tr>
      <w:tr w:rsidR="00E22396" w:rsidRPr="00373C81">
        <w:trPr>
          <w:cantSplit/>
        </w:trPr>
        <w:tc>
          <w:tcPr>
            <w:tcW w:w="1690" w:type="dxa"/>
            <w:gridSpan w:val="2"/>
            <w:tcBorders>
              <w:left w:val="single" w:sz="4" w:space="0" w:color="auto"/>
              <w:right w:val="single" w:sz="4" w:space="0" w:color="auto"/>
            </w:tcBorders>
          </w:tcPr>
          <w:p w:rsidR="00E22396" w:rsidRPr="006439B2" w:rsidRDefault="00E22396" w:rsidP="00EC3A2D">
            <w:pPr>
              <w:rPr>
                <w:b/>
                <w:bCs/>
                <w:sz w:val="20"/>
                <w:szCs w:val="20"/>
              </w:rPr>
            </w:pPr>
            <w:r w:rsidRPr="006439B2">
              <w:rPr>
                <w:b/>
                <w:bCs/>
                <w:sz w:val="20"/>
                <w:szCs w:val="20"/>
              </w:rPr>
              <w:t>Riferimenti</w:t>
            </w:r>
          </w:p>
        </w:tc>
        <w:tc>
          <w:tcPr>
            <w:tcW w:w="8161" w:type="dxa"/>
            <w:gridSpan w:val="2"/>
            <w:tcBorders>
              <w:left w:val="single" w:sz="4" w:space="0" w:color="auto"/>
              <w:right w:val="single" w:sz="4" w:space="0" w:color="auto"/>
            </w:tcBorders>
          </w:tcPr>
          <w:p w:rsidR="00E22396" w:rsidRPr="006439B2" w:rsidRDefault="00E22396" w:rsidP="00B158E3">
            <w:pPr>
              <w:pStyle w:val="BodyText"/>
              <w:spacing w:after="0"/>
              <w:rPr>
                <w:sz w:val="18"/>
                <w:szCs w:val="18"/>
              </w:rPr>
            </w:pPr>
            <w:r w:rsidRPr="006439B2">
              <w:rPr>
                <w:sz w:val="18"/>
                <w:szCs w:val="18"/>
              </w:rPr>
              <w:t>Raccomandazione del Parlamento Europeo e del Consiglio del 16/12/2006 e del 23/04/2008</w:t>
            </w:r>
          </w:p>
          <w:p w:rsidR="00E22396" w:rsidRPr="006439B2" w:rsidRDefault="00E22396" w:rsidP="00B158E3">
            <w:pPr>
              <w:pStyle w:val="BodyText"/>
              <w:spacing w:after="0"/>
              <w:rPr>
                <w:sz w:val="18"/>
                <w:szCs w:val="18"/>
              </w:rPr>
            </w:pPr>
            <w:r w:rsidRPr="006439B2">
              <w:rPr>
                <w:sz w:val="18"/>
                <w:szCs w:val="18"/>
              </w:rPr>
              <w:t>DM. 139 del 2007</w:t>
            </w:r>
          </w:p>
          <w:p w:rsidR="00E22396" w:rsidRPr="006439B2" w:rsidRDefault="00E22396" w:rsidP="00B158E3">
            <w:pPr>
              <w:pStyle w:val="BodyText"/>
              <w:spacing w:after="0"/>
              <w:rPr>
                <w:sz w:val="18"/>
                <w:szCs w:val="18"/>
              </w:rPr>
            </w:pPr>
            <w:r w:rsidRPr="006439B2">
              <w:rPr>
                <w:sz w:val="18"/>
                <w:szCs w:val="18"/>
              </w:rPr>
              <w:t>Accordo Stato-Regioni 05/02/2009, 29/04/2010, 27/07/2011</w:t>
            </w:r>
          </w:p>
        </w:tc>
      </w:tr>
      <w:tr w:rsidR="00E22396" w:rsidRPr="00373C81">
        <w:trPr>
          <w:cantSplit/>
        </w:trPr>
        <w:tc>
          <w:tcPr>
            <w:tcW w:w="1690" w:type="dxa"/>
            <w:gridSpan w:val="2"/>
            <w:tcBorders>
              <w:left w:val="single" w:sz="4" w:space="0" w:color="auto"/>
              <w:right w:val="single" w:sz="4" w:space="0" w:color="auto"/>
            </w:tcBorders>
          </w:tcPr>
          <w:p w:rsidR="00E22396" w:rsidRPr="006439B2" w:rsidRDefault="00E22396" w:rsidP="00EC3A2D">
            <w:pPr>
              <w:rPr>
                <w:b/>
                <w:bCs/>
                <w:sz w:val="20"/>
                <w:szCs w:val="20"/>
              </w:rPr>
            </w:pPr>
            <w:r w:rsidRPr="006439B2">
              <w:rPr>
                <w:b/>
                <w:bCs/>
                <w:sz w:val="20"/>
                <w:szCs w:val="20"/>
              </w:rPr>
              <w:t>Prodotti</w:t>
            </w:r>
          </w:p>
        </w:tc>
        <w:tc>
          <w:tcPr>
            <w:tcW w:w="8161" w:type="dxa"/>
            <w:gridSpan w:val="2"/>
            <w:tcBorders>
              <w:left w:val="single" w:sz="4" w:space="0" w:color="auto"/>
              <w:right w:val="single" w:sz="4" w:space="0" w:color="auto"/>
            </w:tcBorders>
          </w:tcPr>
          <w:p w:rsidR="00E22396" w:rsidRPr="006439B2" w:rsidRDefault="00E22396" w:rsidP="00B158E3">
            <w:pPr>
              <w:pStyle w:val="BodyText"/>
              <w:numPr>
                <w:ilvl w:val="0"/>
                <w:numId w:val="39"/>
              </w:numPr>
              <w:spacing w:after="0"/>
              <w:rPr>
                <w:sz w:val="18"/>
                <w:szCs w:val="18"/>
              </w:rPr>
            </w:pPr>
            <w:r w:rsidRPr="006439B2">
              <w:rPr>
                <w:sz w:val="18"/>
                <w:szCs w:val="18"/>
              </w:rPr>
              <w:t>Simulazione di una attività peculiare dell’azienda in cui si è inseriti (con eventuale documentazione e modulistica allegata)</w:t>
            </w:r>
          </w:p>
          <w:p w:rsidR="00E22396" w:rsidRPr="006439B2" w:rsidRDefault="00E22396" w:rsidP="00B158E3">
            <w:pPr>
              <w:pStyle w:val="BodyText"/>
              <w:numPr>
                <w:ilvl w:val="0"/>
                <w:numId w:val="39"/>
              </w:numPr>
              <w:spacing w:after="0"/>
              <w:rPr>
                <w:rFonts w:ascii="Times New Roman" w:hAnsi="Times New Roman" w:cs="Times New Roman"/>
                <w:sz w:val="18"/>
                <w:szCs w:val="18"/>
              </w:rPr>
            </w:pPr>
            <w:r w:rsidRPr="006439B2">
              <w:rPr>
                <w:sz w:val="18"/>
                <w:szCs w:val="18"/>
              </w:rPr>
              <w:t>Relazione individuale</w:t>
            </w:r>
          </w:p>
        </w:tc>
      </w:tr>
      <w:tr w:rsidR="00E22396" w:rsidRPr="00373C81">
        <w:trPr>
          <w:cantSplit/>
        </w:trPr>
        <w:tc>
          <w:tcPr>
            <w:tcW w:w="1690" w:type="dxa"/>
            <w:gridSpan w:val="2"/>
            <w:tcBorders>
              <w:left w:val="single" w:sz="4" w:space="0" w:color="auto"/>
              <w:right w:val="single" w:sz="4" w:space="0" w:color="auto"/>
            </w:tcBorders>
          </w:tcPr>
          <w:p w:rsidR="00E22396" w:rsidRPr="006439B2" w:rsidRDefault="00E22396" w:rsidP="0016074C">
            <w:pPr>
              <w:tabs>
                <w:tab w:val="left" w:pos="360"/>
              </w:tabs>
              <w:rPr>
                <w:b/>
                <w:bCs/>
                <w:sz w:val="20"/>
                <w:szCs w:val="20"/>
              </w:rPr>
            </w:pPr>
            <w:r w:rsidRPr="006439B2">
              <w:rPr>
                <w:b/>
                <w:bCs/>
                <w:sz w:val="20"/>
                <w:szCs w:val="20"/>
              </w:rPr>
              <w:t>Competenze mirate</w:t>
            </w:r>
          </w:p>
          <w:p w:rsidR="00E22396" w:rsidRPr="006439B2" w:rsidRDefault="00E22396" w:rsidP="0016074C">
            <w:pPr>
              <w:numPr>
                <w:ilvl w:val="0"/>
                <w:numId w:val="41"/>
              </w:numPr>
              <w:rPr>
                <w:sz w:val="20"/>
                <w:szCs w:val="20"/>
              </w:rPr>
            </w:pPr>
            <w:r w:rsidRPr="006439B2">
              <w:rPr>
                <w:sz w:val="20"/>
                <w:szCs w:val="20"/>
              </w:rPr>
              <w:t>professionali</w:t>
            </w:r>
          </w:p>
          <w:p w:rsidR="00E22396" w:rsidRPr="006439B2" w:rsidRDefault="00E22396" w:rsidP="0016074C">
            <w:pPr>
              <w:numPr>
                <w:ilvl w:val="0"/>
                <w:numId w:val="41"/>
              </w:numPr>
              <w:rPr>
                <w:sz w:val="20"/>
                <w:szCs w:val="20"/>
              </w:rPr>
            </w:pPr>
            <w:r w:rsidRPr="006439B2">
              <w:rPr>
                <w:sz w:val="20"/>
                <w:szCs w:val="20"/>
              </w:rPr>
              <w:t>assi culturali</w:t>
            </w:r>
          </w:p>
          <w:p w:rsidR="00E22396" w:rsidRPr="006439B2" w:rsidRDefault="00E22396" w:rsidP="0016074C">
            <w:pPr>
              <w:numPr>
                <w:ilvl w:val="0"/>
                <w:numId w:val="41"/>
              </w:numPr>
              <w:rPr>
                <w:sz w:val="20"/>
                <w:szCs w:val="20"/>
              </w:rPr>
            </w:pPr>
            <w:r w:rsidRPr="006439B2">
              <w:rPr>
                <w:sz w:val="20"/>
                <w:szCs w:val="20"/>
              </w:rPr>
              <w:t>cittadinanza</w:t>
            </w:r>
          </w:p>
          <w:p w:rsidR="00E22396" w:rsidRPr="006439B2" w:rsidRDefault="00E22396" w:rsidP="00EC3A2D">
            <w:pPr>
              <w:rPr>
                <w:b/>
                <w:bCs/>
                <w:sz w:val="20"/>
                <w:szCs w:val="20"/>
              </w:rPr>
            </w:pPr>
          </w:p>
        </w:tc>
        <w:tc>
          <w:tcPr>
            <w:tcW w:w="8161" w:type="dxa"/>
            <w:gridSpan w:val="2"/>
            <w:tcBorders>
              <w:left w:val="single" w:sz="4" w:space="0" w:color="auto"/>
              <w:right w:val="single" w:sz="4" w:space="0" w:color="auto"/>
            </w:tcBorders>
          </w:tcPr>
          <w:p w:rsidR="00E22396" w:rsidRPr="006439B2" w:rsidRDefault="00E22396" w:rsidP="00EC3A2D">
            <w:pPr>
              <w:rPr>
                <w:b/>
                <w:bCs/>
                <w:sz w:val="18"/>
                <w:szCs w:val="18"/>
              </w:rPr>
            </w:pPr>
            <w:r w:rsidRPr="006439B2">
              <w:rPr>
                <w:b/>
                <w:bCs/>
                <w:sz w:val="18"/>
                <w:szCs w:val="18"/>
              </w:rPr>
              <w:t>Professionali</w:t>
            </w:r>
          </w:p>
          <w:p w:rsidR="00E22396" w:rsidRPr="006439B2" w:rsidRDefault="00E22396" w:rsidP="007B13F9">
            <w:pPr>
              <w:numPr>
                <w:ilvl w:val="0"/>
                <w:numId w:val="32"/>
              </w:numPr>
              <w:rPr>
                <w:sz w:val="18"/>
                <w:szCs w:val="18"/>
              </w:rPr>
            </w:pPr>
            <w:r w:rsidRPr="006439B2">
              <w:rPr>
                <w:sz w:val="18"/>
                <w:szCs w:val="18"/>
              </w:rPr>
              <w:t>analizzare dati e interpretarli, sviluppando deduzioni e ragionamenti, usando consapevolmente gli strumenti di calcolo e le potenzialità offerte da applicazioni specifiche di tipo informatico</w:t>
            </w:r>
          </w:p>
          <w:p w:rsidR="00E22396" w:rsidRPr="006439B2" w:rsidRDefault="00E22396" w:rsidP="007B13F9">
            <w:pPr>
              <w:numPr>
                <w:ilvl w:val="0"/>
                <w:numId w:val="32"/>
              </w:numPr>
              <w:rPr>
                <w:sz w:val="18"/>
                <w:szCs w:val="18"/>
              </w:rPr>
            </w:pPr>
            <w:r w:rsidRPr="006439B2">
              <w:rPr>
                <w:sz w:val="18"/>
                <w:szCs w:val="18"/>
              </w:rPr>
              <w:t>ricercare informazioni utili e funzionali all’attività lavorativa</w:t>
            </w:r>
          </w:p>
          <w:p w:rsidR="00E22396" w:rsidRPr="006439B2" w:rsidRDefault="00E22396" w:rsidP="007B13F9">
            <w:pPr>
              <w:numPr>
                <w:ilvl w:val="0"/>
                <w:numId w:val="32"/>
              </w:numPr>
              <w:rPr>
                <w:sz w:val="18"/>
                <w:szCs w:val="18"/>
              </w:rPr>
            </w:pPr>
            <w:r w:rsidRPr="006439B2">
              <w:rPr>
                <w:sz w:val="18"/>
                <w:szCs w:val="18"/>
              </w:rPr>
              <w:t>orientarsi nel tessuto economico produttivo del proprio territorio</w:t>
            </w:r>
          </w:p>
          <w:p w:rsidR="00E22396" w:rsidRPr="006439B2" w:rsidRDefault="00E22396" w:rsidP="007B13F9">
            <w:pPr>
              <w:numPr>
                <w:ilvl w:val="0"/>
                <w:numId w:val="32"/>
              </w:numPr>
              <w:rPr>
                <w:sz w:val="18"/>
                <w:szCs w:val="18"/>
              </w:rPr>
            </w:pPr>
            <w:r w:rsidRPr="006439B2">
              <w:rPr>
                <w:sz w:val="18"/>
                <w:szCs w:val="18"/>
              </w:rPr>
              <w:t>approntare strumenti, attrezzature e macchinari necessari all’attività d’ufficio</w:t>
            </w:r>
          </w:p>
          <w:p w:rsidR="00E22396" w:rsidRPr="006439B2" w:rsidRDefault="00E22396" w:rsidP="007B13F9">
            <w:pPr>
              <w:numPr>
                <w:ilvl w:val="0"/>
                <w:numId w:val="32"/>
              </w:numPr>
              <w:rPr>
                <w:sz w:val="18"/>
                <w:szCs w:val="18"/>
              </w:rPr>
            </w:pPr>
            <w:r w:rsidRPr="006439B2">
              <w:rPr>
                <w:sz w:val="18"/>
                <w:szCs w:val="18"/>
              </w:rPr>
              <w:t>predisporre e curare gli spazi di lavoro al fine di assicurare il rispetto delle norme igieniche e di contrastare affaticamento e malattie professionali</w:t>
            </w:r>
          </w:p>
          <w:p w:rsidR="00E22396" w:rsidRPr="006439B2" w:rsidRDefault="00E22396" w:rsidP="007B13F9">
            <w:pPr>
              <w:numPr>
                <w:ilvl w:val="0"/>
                <w:numId w:val="32"/>
              </w:numPr>
              <w:rPr>
                <w:sz w:val="18"/>
                <w:szCs w:val="18"/>
              </w:rPr>
            </w:pPr>
            <w:r w:rsidRPr="006439B2">
              <w:rPr>
                <w:sz w:val="18"/>
                <w:szCs w:val="18"/>
              </w:rPr>
              <w:t>collaborare alla gestione dei flussi informativi e comunicativi con le tecnologie e la strumentazione disponibile</w:t>
            </w:r>
          </w:p>
          <w:p w:rsidR="00E22396" w:rsidRPr="006439B2" w:rsidRDefault="00E22396" w:rsidP="00EC3A2D">
            <w:pPr>
              <w:rPr>
                <w:b/>
                <w:bCs/>
                <w:sz w:val="18"/>
                <w:szCs w:val="18"/>
              </w:rPr>
            </w:pPr>
            <w:r w:rsidRPr="006439B2">
              <w:rPr>
                <w:b/>
                <w:bCs/>
                <w:sz w:val="18"/>
                <w:szCs w:val="18"/>
              </w:rPr>
              <w:t>Asse dei linguaggi</w:t>
            </w:r>
          </w:p>
          <w:p w:rsidR="00E22396" w:rsidRPr="006439B2" w:rsidRDefault="00E22396" w:rsidP="00A707BD">
            <w:pPr>
              <w:numPr>
                <w:ilvl w:val="0"/>
                <w:numId w:val="31"/>
              </w:numPr>
              <w:rPr>
                <w:i/>
                <w:iCs/>
                <w:sz w:val="18"/>
                <w:szCs w:val="18"/>
              </w:rPr>
            </w:pPr>
            <w:r w:rsidRPr="006439B2">
              <w:rPr>
                <w:sz w:val="18"/>
                <w:szCs w:val="18"/>
              </w:rPr>
              <w:t>leggere comprendere e interpretare testi scritti di vario tipo</w:t>
            </w:r>
          </w:p>
          <w:p w:rsidR="00E22396" w:rsidRPr="006439B2" w:rsidRDefault="00E22396" w:rsidP="00A707BD">
            <w:pPr>
              <w:numPr>
                <w:ilvl w:val="0"/>
                <w:numId w:val="31"/>
              </w:numPr>
              <w:rPr>
                <w:i/>
                <w:iCs/>
                <w:sz w:val="18"/>
                <w:szCs w:val="18"/>
              </w:rPr>
            </w:pPr>
            <w:r w:rsidRPr="006439B2">
              <w:rPr>
                <w:sz w:val="18"/>
                <w:szCs w:val="18"/>
              </w:rPr>
              <w:t>produrre testi di vario tipo in relazione ai diversi scopi comunicativi</w:t>
            </w:r>
          </w:p>
          <w:p w:rsidR="00E22396" w:rsidRPr="006439B2" w:rsidRDefault="00E22396" w:rsidP="00A707BD">
            <w:pPr>
              <w:numPr>
                <w:ilvl w:val="0"/>
                <w:numId w:val="31"/>
              </w:numPr>
              <w:rPr>
                <w:i/>
                <w:iCs/>
                <w:sz w:val="18"/>
                <w:szCs w:val="18"/>
              </w:rPr>
            </w:pPr>
            <w:r w:rsidRPr="006439B2">
              <w:rPr>
                <w:sz w:val="18"/>
                <w:szCs w:val="18"/>
              </w:rPr>
              <w:t>utilizzare la lingua straniera per i principali scopi comunicativi  operativi</w:t>
            </w:r>
          </w:p>
          <w:p w:rsidR="00E22396" w:rsidRPr="006439B2" w:rsidRDefault="00E22396" w:rsidP="00A707BD">
            <w:pPr>
              <w:numPr>
                <w:ilvl w:val="0"/>
                <w:numId w:val="31"/>
              </w:numPr>
              <w:rPr>
                <w:i/>
                <w:iCs/>
                <w:sz w:val="18"/>
                <w:szCs w:val="18"/>
              </w:rPr>
            </w:pPr>
            <w:r w:rsidRPr="006439B2">
              <w:rPr>
                <w:sz w:val="18"/>
                <w:szCs w:val="18"/>
              </w:rPr>
              <w:t xml:space="preserve">redigere relazioni tecniche e documentare le attività individuali e di gruppo </w:t>
            </w:r>
          </w:p>
          <w:p w:rsidR="00E22396" w:rsidRPr="006439B2" w:rsidRDefault="00E22396" w:rsidP="00A707BD">
            <w:pPr>
              <w:rPr>
                <w:b/>
                <w:bCs/>
                <w:sz w:val="18"/>
                <w:szCs w:val="18"/>
              </w:rPr>
            </w:pPr>
            <w:r w:rsidRPr="006439B2">
              <w:rPr>
                <w:b/>
                <w:bCs/>
                <w:sz w:val="18"/>
                <w:szCs w:val="18"/>
              </w:rPr>
              <w:t>Asse storico-sociale</w:t>
            </w:r>
          </w:p>
          <w:p w:rsidR="00E22396" w:rsidRPr="006439B2" w:rsidRDefault="00E22396" w:rsidP="004A2865">
            <w:pPr>
              <w:numPr>
                <w:ilvl w:val="0"/>
                <w:numId w:val="30"/>
              </w:numPr>
              <w:rPr>
                <w:sz w:val="18"/>
                <w:szCs w:val="18"/>
              </w:rPr>
            </w:pPr>
            <w:r w:rsidRPr="006439B2">
              <w:rPr>
                <w:sz w:val="18"/>
                <w:szCs w:val="18"/>
              </w:rPr>
              <w:t>collocare l’esperienza personale in un sistema di regole</w:t>
            </w:r>
          </w:p>
          <w:p w:rsidR="00E22396" w:rsidRPr="006439B2" w:rsidRDefault="00E22396" w:rsidP="00A707BD">
            <w:pPr>
              <w:numPr>
                <w:ilvl w:val="0"/>
                <w:numId w:val="30"/>
              </w:numPr>
              <w:rPr>
                <w:sz w:val="18"/>
                <w:szCs w:val="18"/>
              </w:rPr>
            </w:pPr>
            <w:r w:rsidRPr="006439B2">
              <w:rPr>
                <w:sz w:val="18"/>
                <w:szCs w:val="18"/>
              </w:rPr>
              <w:t>essere consapevoli del valore sociale della propria attività</w:t>
            </w:r>
          </w:p>
          <w:p w:rsidR="00E22396" w:rsidRPr="006439B2" w:rsidRDefault="00E22396" w:rsidP="00A707BD">
            <w:pPr>
              <w:numPr>
                <w:ilvl w:val="0"/>
                <w:numId w:val="30"/>
              </w:numPr>
              <w:rPr>
                <w:sz w:val="18"/>
                <w:szCs w:val="18"/>
              </w:rPr>
            </w:pPr>
            <w:r w:rsidRPr="006439B2">
              <w:rPr>
                <w:sz w:val="18"/>
                <w:szCs w:val="18"/>
              </w:rPr>
              <w:t>riconoscere le tipologie contrattuali e gli obblighi connessi</w:t>
            </w:r>
          </w:p>
          <w:p w:rsidR="00E22396" w:rsidRPr="006439B2" w:rsidRDefault="00E22396" w:rsidP="007B13F9">
            <w:pPr>
              <w:rPr>
                <w:b/>
                <w:bCs/>
                <w:sz w:val="18"/>
                <w:szCs w:val="18"/>
              </w:rPr>
            </w:pPr>
            <w:r w:rsidRPr="006439B2">
              <w:rPr>
                <w:b/>
                <w:bCs/>
                <w:sz w:val="18"/>
                <w:szCs w:val="18"/>
              </w:rPr>
              <w:t>Cittadinanza</w:t>
            </w:r>
          </w:p>
          <w:p w:rsidR="00E22396" w:rsidRPr="006439B2" w:rsidRDefault="00E22396" w:rsidP="007B13F9">
            <w:pPr>
              <w:numPr>
                <w:ilvl w:val="0"/>
                <w:numId w:val="30"/>
              </w:numPr>
              <w:rPr>
                <w:sz w:val="18"/>
                <w:szCs w:val="18"/>
              </w:rPr>
            </w:pPr>
            <w:r w:rsidRPr="006439B2">
              <w:rPr>
                <w:sz w:val="18"/>
                <w:szCs w:val="18"/>
              </w:rPr>
              <w:t>comunicare</w:t>
            </w:r>
          </w:p>
          <w:p w:rsidR="00E22396" w:rsidRPr="006439B2" w:rsidRDefault="00E22396" w:rsidP="007B13F9">
            <w:pPr>
              <w:numPr>
                <w:ilvl w:val="0"/>
                <w:numId w:val="30"/>
              </w:numPr>
              <w:rPr>
                <w:sz w:val="18"/>
                <w:szCs w:val="18"/>
              </w:rPr>
            </w:pPr>
            <w:r w:rsidRPr="006439B2">
              <w:rPr>
                <w:sz w:val="18"/>
                <w:szCs w:val="18"/>
              </w:rPr>
              <w:t>agire in modo autonomo e responsabile</w:t>
            </w:r>
          </w:p>
          <w:p w:rsidR="00E22396" w:rsidRPr="006439B2" w:rsidRDefault="00E22396" w:rsidP="007B13F9">
            <w:pPr>
              <w:numPr>
                <w:ilvl w:val="0"/>
                <w:numId w:val="30"/>
              </w:numPr>
              <w:rPr>
                <w:sz w:val="18"/>
                <w:szCs w:val="18"/>
              </w:rPr>
            </w:pPr>
            <w:r w:rsidRPr="006439B2">
              <w:rPr>
                <w:sz w:val="18"/>
                <w:szCs w:val="18"/>
              </w:rPr>
              <w:t>collaborare e partecipare</w:t>
            </w:r>
          </w:p>
          <w:p w:rsidR="00E22396" w:rsidRPr="006439B2" w:rsidRDefault="00E22396" w:rsidP="007B13F9">
            <w:pPr>
              <w:numPr>
                <w:ilvl w:val="0"/>
                <w:numId w:val="30"/>
              </w:numPr>
              <w:rPr>
                <w:sz w:val="18"/>
                <w:szCs w:val="18"/>
              </w:rPr>
            </w:pPr>
            <w:r w:rsidRPr="006439B2">
              <w:rPr>
                <w:sz w:val="18"/>
                <w:szCs w:val="18"/>
              </w:rPr>
              <w:t>acquisire e interpretare l’informazione</w:t>
            </w:r>
          </w:p>
        </w:tc>
      </w:tr>
      <w:tr w:rsidR="00E22396" w:rsidRPr="00373C81">
        <w:trPr>
          <w:cantSplit/>
          <w:trHeight w:val="294"/>
        </w:trPr>
        <w:tc>
          <w:tcPr>
            <w:tcW w:w="5457" w:type="dxa"/>
            <w:gridSpan w:val="3"/>
            <w:tcBorders>
              <w:left w:val="single" w:sz="4" w:space="0" w:color="auto"/>
              <w:bottom w:val="dotted" w:sz="4" w:space="0" w:color="auto"/>
              <w:right w:val="dotted" w:sz="4" w:space="0" w:color="auto"/>
            </w:tcBorders>
          </w:tcPr>
          <w:p w:rsidR="00E22396" w:rsidRPr="006439B2" w:rsidRDefault="00E22396" w:rsidP="00EC3A2D">
            <w:pPr>
              <w:pStyle w:val="Heading2"/>
              <w:spacing w:before="0"/>
              <w:jc w:val="center"/>
              <w:rPr>
                <w:rFonts w:ascii="Calibri" w:hAnsi="Calibri" w:cs="Calibri"/>
                <w:color w:val="auto"/>
                <w:sz w:val="18"/>
                <w:szCs w:val="18"/>
              </w:rPr>
            </w:pPr>
            <w:r w:rsidRPr="006439B2">
              <w:rPr>
                <w:rFonts w:ascii="Calibri" w:hAnsi="Calibri" w:cs="Calibri"/>
                <w:b w:val="0"/>
                <w:bCs w:val="0"/>
                <w:color w:val="auto"/>
                <w:sz w:val="18"/>
                <w:szCs w:val="18"/>
              </w:rPr>
              <w:t>Abilità</w:t>
            </w:r>
            <w:r w:rsidRPr="006439B2">
              <w:rPr>
                <w:rFonts w:ascii="Calibri" w:hAnsi="Calibri" w:cs="Calibri"/>
                <w:color w:val="auto"/>
                <w:sz w:val="18"/>
                <w:szCs w:val="18"/>
              </w:rPr>
              <w:t xml:space="preserve"> </w:t>
            </w:r>
          </w:p>
          <w:p w:rsidR="00E22396" w:rsidRPr="006439B2" w:rsidRDefault="00E22396" w:rsidP="00EC3A2D">
            <w:pPr>
              <w:rPr>
                <w:b/>
                <w:bCs/>
                <w:sz w:val="18"/>
                <w:szCs w:val="18"/>
              </w:rPr>
            </w:pPr>
          </w:p>
        </w:tc>
        <w:tc>
          <w:tcPr>
            <w:tcW w:w="4394" w:type="dxa"/>
            <w:tcBorders>
              <w:left w:val="dotted" w:sz="4" w:space="0" w:color="auto"/>
              <w:bottom w:val="dotted" w:sz="4" w:space="0" w:color="auto"/>
              <w:right w:val="single" w:sz="4" w:space="0" w:color="auto"/>
            </w:tcBorders>
          </w:tcPr>
          <w:p w:rsidR="00E22396" w:rsidRPr="006439B2" w:rsidRDefault="00E22396" w:rsidP="00EC3A2D">
            <w:pPr>
              <w:pStyle w:val="Heading1"/>
              <w:jc w:val="center"/>
              <w:rPr>
                <w:rFonts w:ascii="Calibri" w:hAnsi="Calibri" w:cs="Calibri"/>
                <w:i w:val="0"/>
                <w:iCs w:val="0"/>
                <w:sz w:val="18"/>
                <w:szCs w:val="18"/>
              </w:rPr>
            </w:pPr>
            <w:r w:rsidRPr="006439B2">
              <w:rPr>
                <w:rFonts w:ascii="Calibri" w:hAnsi="Calibri" w:cs="Calibri"/>
                <w:i w:val="0"/>
                <w:iCs w:val="0"/>
                <w:sz w:val="18"/>
                <w:szCs w:val="18"/>
              </w:rPr>
              <w:t>Conoscenze</w:t>
            </w:r>
          </w:p>
          <w:p w:rsidR="00E22396" w:rsidRPr="006439B2" w:rsidRDefault="00E22396" w:rsidP="00D02D6F">
            <w:pPr>
              <w:rPr>
                <w:b/>
                <w:bCs/>
                <w:sz w:val="18"/>
                <w:szCs w:val="18"/>
              </w:rPr>
            </w:pPr>
          </w:p>
        </w:tc>
      </w:tr>
      <w:tr w:rsidR="00E22396" w:rsidRPr="00373C81">
        <w:trPr>
          <w:cantSplit/>
        </w:trPr>
        <w:tc>
          <w:tcPr>
            <w:tcW w:w="5457" w:type="dxa"/>
            <w:gridSpan w:val="3"/>
            <w:tcBorders>
              <w:left w:val="single" w:sz="4" w:space="0" w:color="auto"/>
              <w:right w:val="dotted" w:sz="4" w:space="0" w:color="auto"/>
            </w:tcBorders>
          </w:tcPr>
          <w:p w:rsidR="00E22396" w:rsidRPr="006439B2" w:rsidRDefault="00E22396" w:rsidP="00EC3A2D">
            <w:pPr>
              <w:rPr>
                <w:b/>
                <w:bCs/>
                <w:sz w:val="18"/>
                <w:szCs w:val="18"/>
              </w:rPr>
            </w:pPr>
            <w:r w:rsidRPr="006439B2">
              <w:rPr>
                <w:b/>
                <w:bCs/>
                <w:sz w:val="18"/>
                <w:szCs w:val="18"/>
              </w:rPr>
              <w:t>Professionali</w:t>
            </w:r>
          </w:p>
          <w:p w:rsidR="00E22396" w:rsidRPr="006439B2" w:rsidRDefault="00E22396" w:rsidP="00EC3A2D">
            <w:pPr>
              <w:rPr>
                <w:sz w:val="18"/>
                <w:szCs w:val="18"/>
              </w:rPr>
            </w:pPr>
            <w:r w:rsidRPr="006439B2">
              <w:rPr>
                <w:sz w:val="18"/>
                <w:szCs w:val="18"/>
              </w:rPr>
              <w:t>Organizzare e rappresentare i dati raccolti</w:t>
            </w:r>
          </w:p>
          <w:p w:rsidR="00E22396" w:rsidRPr="006439B2" w:rsidRDefault="00E22396" w:rsidP="00EC3A2D">
            <w:pPr>
              <w:rPr>
                <w:sz w:val="18"/>
                <w:szCs w:val="18"/>
              </w:rPr>
            </w:pPr>
          </w:p>
          <w:p w:rsidR="00E22396" w:rsidRPr="006439B2" w:rsidRDefault="00E22396" w:rsidP="00EC3A2D">
            <w:pPr>
              <w:rPr>
                <w:sz w:val="18"/>
                <w:szCs w:val="18"/>
              </w:rPr>
            </w:pPr>
            <w:r w:rsidRPr="006439B2">
              <w:rPr>
                <w:sz w:val="18"/>
                <w:szCs w:val="18"/>
              </w:rPr>
              <w:t>Interagire nel sistema azienda</w:t>
            </w:r>
          </w:p>
          <w:p w:rsidR="00E22396" w:rsidRPr="006439B2" w:rsidRDefault="00E22396" w:rsidP="00EC3A2D">
            <w:pPr>
              <w:rPr>
                <w:sz w:val="18"/>
                <w:szCs w:val="18"/>
              </w:rPr>
            </w:pPr>
            <w:r w:rsidRPr="006439B2">
              <w:rPr>
                <w:sz w:val="18"/>
                <w:szCs w:val="18"/>
              </w:rPr>
              <w:t>Riconoscere i principali settori in cui sono organizzate le attività economiche del territorio</w:t>
            </w:r>
          </w:p>
          <w:p w:rsidR="00E22396" w:rsidRPr="006439B2" w:rsidRDefault="00E22396" w:rsidP="00EC3A2D">
            <w:pPr>
              <w:rPr>
                <w:sz w:val="18"/>
                <w:szCs w:val="18"/>
              </w:rPr>
            </w:pPr>
            <w:r w:rsidRPr="006439B2">
              <w:rPr>
                <w:sz w:val="18"/>
                <w:szCs w:val="18"/>
              </w:rPr>
              <w:t>Conoscere le condizioni tipiche inserite nei contratti di vendita e gli strumenti di regolamento</w:t>
            </w:r>
          </w:p>
          <w:p w:rsidR="00E22396" w:rsidRPr="006439B2" w:rsidRDefault="00E22396" w:rsidP="00EC3A2D">
            <w:pPr>
              <w:rPr>
                <w:sz w:val="18"/>
                <w:szCs w:val="18"/>
              </w:rPr>
            </w:pPr>
          </w:p>
          <w:p w:rsidR="00E22396" w:rsidRPr="006439B2" w:rsidRDefault="00E22396" w:rsidP="00EC3A2D">
            <w:pPr>
              <w:rPr>
                <w:sz w:val="18"/>
                <w:szCs w:val="18"/>
              </w:rPr>
            </w:pPr>
          </w:p>
          <w:p w:rsidR="00E22396" w:rsidRPr="006439B2" w:rsidRDefault="00E22396" w:rsidP="00EC3A2D">
            <w:pPr>
              <w:rPr>
                <w:sz w:val="18"/>
                <w:szCs w:val="18"/>
              </w:rPr>
            </w:pPr>
            <w:r w:rsidRPr="006439B2">
              <w:rPr>
                <w:sz w:val="18"/>
                <w:szCs w:val="18"/>
              </w:rPr>
              <w:t>Individuare materiali, strumenti, attrezzature e macchinari per le diverse attività</w:t>
            </w:r>
          </w:p>
          <w:p w:rsidR="00E22396" w:rsidRPr="006439B2" w:rsidRDefault="00E22396" w:rsidP="00EC3A2D">
            <w:pPr>
              <w:rPr>
                <w:sz w:val="18"/>
                <w:szCs w:val="18"/>
              </w:rPr>
            </w:pPr>
            <w:r w:rsidRPr="006439B2">
              <w:rPr>
                <w:sz w:val="18"/>
                <w:szCs w:val="18"/>
              </w:rPr>
              <w:t>Applicare procedure adeguate per curare gli spazi di lavoro</w:t>
            </w:r>
          </w:p>
          <w:p w:rsidR="00E22396" w:rsidRPr="006439B2" w:rsidRDefault="00E22396" w:rsidP="00EC3A2D">
            <w:pPr>
              <w:rPr>
                <w:sz w:val="18"/>
                <w:szCs w:val="18"/>
              </w:rPr>
            </w:pPr>
            <w:r w:rsidRPr="006439B2">
              <w:rPr>
                <w:sz w:val="18"/>
                <w:szCs w:val="18"/>
              </w:rPr>
              <w:t>Adottare soluzioni organizzative delle postazioni di lavoro coerenti alle procedure di riordino e ai principi di ergonomia</w:t>
            </w:r>
          </w:p>
          <w:p w:rsidR="00E22396" w:rsidRPr="006439B2" w:rsidRDefault="00E22396" w:rsidP="00EC3A2D">
            <w:pPr>
              <w:rPr>
                <w:sz w:val="18"/>
                <w:szCs w:val="18"/>
              </w:rPr>
            </w:pPr>
            <w:r w:rsidRPr="006439B2">
              <w:rPr>
                <w:sz w:val="18"/>
                <w:szCs w:val="18"/>
              </w:rPr>
              <w:t>Utilizzare i mezzi per ricevere, trasmettere e smistare comunicazioni interne ed esterne all’ufficio</w:t>
            </w:r>
          </w:p>
          <w:p w:rsidR="00E22396" w:rsidRPr="006439B2" w:rsidRDefault="00E22396" w:rsidP="00EC3A2D">
            <w:pPr>
              <w:rPr>
                <w:sz w:val="18"/>
                <w:szCs w:val="18"/>
              </w:rPr>
            </w:pPr>
            <w:r w:rsidRPr="006439B2">
              <w:rPr>
                <w:sz w:val="18"/>
                <w:szCs w:val="18"/>
              </w:rPr>
              <w:t>Applicare modalità manuali e informatiche di protocollo, classificazione e archiviazione dei documenti</w:t>
            </w:r>
          </w:p>
        </w:tc>
        <w:tc>
          <w:tcPr>
            <w:tcW w:w="4394" w:type="dxa"/>
            <w:tcBorders>
              <w:left w:val="dotted" w:sz="4" w:space="0" w:color="auto"/>
              <w:right w:val="single" w:sz="4" w:space="0" w:color="auto"/>
            </w:tcBorders>
          </w:tcPr>
          <w:p w:rsidR="00E22396" w:rsidRPr="006439B2" w:rsidRDefault="00E22396" w:rsidP="00EC3A2D">
            <w:pPr>
              <w:rPr>
                <w:b/>
                <w:bCs/>
                <w:sz w:val="18"/>
                <w:szCs w:val="18"/>
              </w:rPr>
            </w:pPr>
            <w:r w:rsidRPr="006439B2">
              <w:rPr>
                <w:b/>
                <w:bCs/>
                <w:sz w:val="18"/>
                <w:szCs w:val="18"/>
              </w:rPr>
              <w:t>Professionali</w:t>
            </w:r>
          </w:p>
          <w:p w:rsidR="00E22396" w:rsidRPr="006439B2" w:rsidRDefault="00E22396" w:rsidP="00EC3A2D">
            <w:pPr>
              <w:rPr>
                <w:sz w:val="18"/>
                <w:szCs w:val="18"/>
              </w:rPr>
            </w:pPr>
            <w:r w:rsidRPr="006439B2">
              <w:rPr>
                <w:sz w:val="18"/>
                <w:szCs w:val="18"/>
              </w:rPr>
              <w:t>Utilizzo dei principali programmi software</w:t>
            </w:r>
          </w:p>
          <w:p w:rsidR="00E22396" w:rsidRPr="006439B2" w:rsidRDefault="00E22396" w:rsidP="00EC3A2D">
            <w:pPr>
              <w:rPr>
                <w:sz w:val="18"/>
                <w:szCs w:val="18"/>
              </w:rPr>
            </w:pPr>
            <w:r w:rsidRPr="006439B2">
              <w:rPr>
                <w:sz w:val="18"/>
                <w:szCs w:val="18"/>
              </w:rPr>
              <w:t>Regole per redigere un curriculum vitae</w:t>
            </w:r>
          </w:p>
          <w:p w:rsidR="00E22396" w:rsidRPr="006439B2" w:rsidRDefault="00E22396" w:rsidP="00EC3A2D">
            <w:pPr>
              <w:rPr>
                <w:sz w:val="18"/>
                <w:szCs w:val="18"/>
              </w:rPr>
            </w:pPr>
            <w:r w:rsidRPr="006439B2">
              <w:rPr>
                <w:sz w:val="18"/>
                <w:szCs w:val="18"/>
              </w:rPr>
              <w:t>Riconoscere le varie funzioni aziendali</w:t>
            </w:r>
          </w:p>
          <w:p w:rsidR="00E22396" w:rsidRPr="006439B2" w:rsidRDefault="00E22396" w:rsidP="00EC3A2D">
            <w:pPr>
              <w:rPr>
                <w:sz w:val="18"/>
                <w:szCs w:val="18"/>
              </w:rPr>
            </w:pPr>
            <w:r w:rsidRPr="006439B2">
              <w:rPr>
                <w:sz w:val="18"/>
                <w:szCs w:val="18"/>
              </w:rPr>
              <w:t>Principali soggetti del sistema economico del proprio territorio</w:t>
            </w:r>
          </w:p>
          <w:p w:rsidR="00E22396" w:rsidRPr="006439B2" w:rsidRDefault="00E22396" w:rsidP="00EC3A2D">
            <w:pPr>
              <w:rPr>
                <w:sz w:val="18"/>
                <w:szCs w:val="18"/>
              </w:rPr>
            </w:pPr>
            <w:r w:rsidRPr="006439B2">
              <w:rPr>
                <w:sz w:val="18"/>
                <w:szCs w:val="18"/>
              </w:rPr>
              <w:t>Redigere e analizzare documenti collegati ai contratti di vendita e distinguere le modalità elettroniche dalle modalità cartacee per il regolamento degli scambi commerciali</w:t>
            </w:r>
          </w:p>
          <w:p w:rsidR="00E22396" w:rsidRPr="006439B2" w:rsidRDefault="00E22396" w:rsidP="00EC3A2D">
            <w:pPr>
              <w:rPr>
                <w:sz w:val="18"/>
                <w:szCs w:val="18"/>
              </w:rPr>
            </w:pPr>
            <w:r w:rsidRPr="006439B2">
              <w:rPr>
                <w:sz w:val="18"/>
                <w:szCs w:val="18"/>
              </w:rPr>
              <w:t>Tipologie e caratteristiche dei principali materiali e attrezzature d’ufficio (telefono, fax, fotocopiatrice, pc)</w:t>
            </w:r>
          </w:p>
          <w:p w:rsidR="00E22396" w:rsidRPr="006439B2" w:rsidRDefault="00E22396" w:rsidP="00EC3A2D">
            <w:pPr>
              <w:rPr>
                <w:sz w:val="18"/>
                <w:szCs w:val="18"/>
              </w:rPr>
            </w:pPr>
            <w:r w:rsidRPr="006439B2">
              <w:rPr>
                <w:sz w:val="18"/>
                <w:szCs w:val="18"/>
              </w:rPr>
              <w:t>Procedure, protocolli,tecniche di igiene,pulizia e riordino</w:t>
            </w:r>
          </w:p>
          <w:p w:rsidR="00E22396" w:rsidRPr="006439B2" w:rsidRDefault="00E22396" w:rsidP="00EC3A2D">
            <w:pPr>
              <w:rPr>
                <w:sz w:val="18"/>
                <w:szCs w:val="18"/>
              </w:rPr>
            </w:pPr>
          </w:p>
          <w:p w:rsidR="00E22396" w:rsidRPr="006439B2" w:rsidRDefault="00E22396" w:rsidP="00EC3A2D">
            <w:pPr>
              <w:rPr>
                <w:sz w:val="18"/>
                <w:szCs w:val="18"/>
              </w:rPr>
            </w:pPr>
          </w:p>
          <w:p w:rsidR="00E22396" w:rsidRPr="006439B2" w:rsidRDefault="00E22396" w:rsidP="00EC3A2D">
            <w:pPr>
              <w:rPr>
                <w:sz w:val="18"/>
                <w:szCs w:val="18"/>
              </w:rPr>
            </w:pPr>
            <w:r w:rsidRPr="006439B2">
              <w:rPr>
                <w:sz w:val="18"/>
                <w:szCs w:val="18"/>
              </w:rPr>
              <w:t>Funzionalità dei principali software applicativi d’ufficio</w:t>
            </w:r>
          </w:p>
        </w:tc>
      </w:tr>
      <w:tr w:rsidR="00E22396" w:rsidRPr="00373C81">
        <w:trPr>
          <w:cantSplit/>
        </w:trPr>
        <w:tc>
          <w:tcPr>
            <w:tcW w:w="5457" w:type="dxa"/>
            <w:gridSpan w:val="3"/>
            <w:tcBorders>
              <w:left w:val="single" w:sz="4" w:space="0" w:color="auto"/>
              <w:right w:val="dotted" w:sz="4" w:space="0" w:color="auto"/>
            </w:tcBorders>
          </w:tcPr>
          <w:p w:rsidR="00E22396" w:rsidRPr="006439B2" w:rsidRDefault="00E22396" w:rsidP="00D02D6F">
            <w:pPr>
              <w:rPr>
                <w:b/>
                <w:bCs/>
                <w:sz w:val="18"/>
                <w:szCs w:val="18"/>
              </w:rPr>
            </w:pPr>
            <w:r w:rsidRPr="006439B2">
              <w:rPr>
                <w:b/>
                <w:bCs/>
                <w:sz w:val="18"/>
                <w:szCs w:val="18"/>
              </w:rPr>
              <w:t>Asse dei linguaggi</w:t>
            </w:r>
          </w:p>
          <w:p w:rsidR="00E22396" w:rsidRPr="006439B2" w:rsidRDefault="00E22396" w:rsidP="00EC3A2D">
            <w:pPr>
              <w:rPr>
                <w:sz w:val="18"/>
                <w:szCs w:val="18"/>
              </w:rPr>
            </w:pPr>
            <w:r w:rsidRPr="006439B2">
              <w:rPr>
                <w:sz w:val="18"/>
                <w:szCs w:val="18"/>
              </w:rPr>
              <w:t>Comprendere un messaggio orale</w:t>
            </w:r>
          </w:p>
          <w:p w:rsidR="00E22396" w:rsidRPr="006439B2" w:rsidRDefault="00E22396" w:rsidP="00EC3A2D">
            <w:pPr>
              <w:rPr>
                <w:sz w:val="18"/>
                <w:szCs w:val="18"/>
              </w:rPr>
            </w:pPr>
            <w:r w:rsidRPr="006439B2">
              <w:rPr>
                <w:sz w:val="18"/>
                <w:szCs w:val="18"/>
              </w:rPr>
              <w:t>Esporre in modo chiaro, logico e coerente esperienze vissute</w:t>
            </w:r>
          </w:p>
          <w:p w:rsidR="00E22396" w:rsidRPr="006439B2" w:rsidRDefault="00E22396" w:rsidP="00EC3A2D">
            <w:pPr>
              <w:rPr>
                <w:sz w:val="18"/>
                <w:szCs w:val="18"/>
              </w:rPr>
            </w:pPr>
            <w:r w:rsidRPr="006439B2">
              <w:rPr>
                <w:sz w:val="18"/>
                <w:szCs w:val="18"/>
              </w:rPr>
              <w:t>Affrontare situazioni comunicative scambiando idee e informazioni per esprimere anche il proprio punto di vista</w:t>
            </w:r>
          </w:p>
          <w:p w:rsidR="00E22396" w:rsidRPr="006439B2" w:rsidRDefault="00E22396" w:rsidP="00EC3A2D">
            <w:pPr>
              <w:rPr>
                <w:sz w:val="18"/>
                <w:szCs w:val="18"/>
              </w:rPr>
            </w:pPr>
            <w:r w:rsidRPr="006439B2">
              <w:rPr>
                <w:sz w:val="18"/>
                <w:szCs w:val="18"/>
              </w:rPr>
              <w:t>Prendere appunti e redigere sintesi e relazioni</w:t>
            </w:r>
          </w:p>
          <w:p w:rsidR="00E22396" w:rsidRPr="006439B2" w:rsidRDefault="00E22396" w:rsidP="00EC3A2D">
            <w:pPr>
              <w:rPr>
                <w:sz w:val="18"/>
                <w:szCs w:val="18"/>
              </w:rPr>
            </w:pPr>
            <w:r w:rsidRPr="006439B2">
              <w:rPr>
                <w:sz w:val="18"/>
                <w:szCs w:val="18"/>
              </w:rPr>
              <w:t>Comprendere i punti essenziali di messaggi e annunci semplici e chiari in lingua straniera</w:t>
            </w:r>
          </w:p>
        </w:tc>
        <w:tc>
          <w:tcPr>
            <w:tcW w:w="4394" w:type="dxa"/>
            <w:tcBorders>
              <w:left w:val="dotted" w:sz="4" w:space="0" w:color="auto"/>
              <w:right w:val="single" w:sz="4" w:space="0" w:color="auto"/>
            </w:tcBorders>
          </w:tcPr>
          <w:p w:rsidR="00E22396" w:rsidRPr="006439B2" w:rsidRDefault="00E22396" w:rsidP="00D02D6F">
            <w:pPr>
              <w:rPr>
                <w:b/>
                <w:bCs/>
                <w:sz w:val="18"/>
                <w:szCs w:val="18"/>
              </w:rPr>
            </w:pPr>
            <w:r w:rsidRPr="006439B2">
              <w:rPr>
                <w:b/>
                <w:bCs/>
                <w:sz w:val="18"/>
                <w:szCs w:val="18"/>
              </w:rPr>
              <w:t>Asse dei linguaggi</w:t>
            </w:r>
          </w:p>
          <w:p w:rsidR="00E22396" w:rsidRPr="006439B2" w:rsidRDefault="00E22396" w:rsidP="00EC3A2D">
            <w:pPr>
              <w:rPr>
                <w:sz w:val="18"/>
                <w:szCs w:val="18"/>
              </w:rPr>
            </w:pPr>
            <w:r w:rsidRPr="006439B2">
              <w:rPr>
                <w:sz w:val="18"/>
                <w:szCs w:val="18"/>
              </w:rPr>
              <w:t>Lessico fondamentale per la gestione di semplici comunicazioni orali in contesti formali e informali</w:t>
            </w:r>
          </w:p>
          <w:p w:rsidR="00E22396" w:rsidRPr="006439B2" w:rsidRDefault="00E22396" w:rsidP="00EC3A2D">
            <w:pPr>
              <w:rPr>
                <w:sz w:val="18"/>
                <w:szCs w:val="18"/>
              </w:rPr>
            </w:pPr>
            <w:r w:rsidRPr="006439B2">
              <w:rPr>
                <w:sz w:val="18"/>
                <w:szCs w:val="18"/>
              </w:rPr>
              <w:t>Varietà lessicale in rapporto ad ambiti  e contesti diversi</w:t>
            </w:r>
          </w:p>
          <w:p w:rsidR="00E22396" w:rsidRPr="006439B2" w:rsidRDefault="00E22396" w:rsidP="00EC3A2D">
            <w:pPr>
              <w:rPr>
                <w:sz w:val="18"/>
                <w:szCs w:val="18"/>
              </w:rPr>
            </w:pPr>
            <w:r w:rsidRPr="006439B2">
              <w:rPr>
                <w:sz w:val="18"/>
                <w:szCs w:val="18"/>
              </w:rPr>
              <w:t>Fasi della produzione scritta: pianificazione, stesura e revisione</w:t>
            </w:r>
          </w:p>
          <w:p w:rsidR="00E22396" w:rsidRPr="006439B2" w:rsidRDefault="00E22396" w:rsidP="00EC3A2D">
            <w:pPr>
              <w:rPr>
                <w:sz w:val="18"/>
                <w:szCs w:val="18"/>
              </w:rPr>
            </w:pPr>
            <w:r w:rsidRPr="006439B2">
              <w:rPr>
                <w:sz w:val="18"/>
                <w:szCs w:val="18"/>
              </w:rPr>
              <w:t>Lessico di base (lingua straniera) su argomenti di vita quotidiana, sociale e professionale</w:t>
            </w:r>
          </w:p>
        </w:tc>
      </w:tr>
      <w:tr w:rsidR="00E22396" w:rsidRPr="00373C81">
        <w:trPr>
          <w:cantSplit/>
        </w:trPr>
        <w:tc>
          <w:tcPr>
            <w:tcW w:w="5457" w:type="dxa"/>
            <w:gridSpan w:val="3"/>
            <w:tcBorders>
              <w:left w:val="single" w:sz="4" w:space="0" w:color="auto"/>
              <w:right w:val="dotted" w:sz="4" w:space="0" w:color="auto"/>
            </w:tcBorders>
          </w:tcPr>
          <w:p w:rsidR="00E22396" w:rsidRPr="006439B2" w:rsidRDefault="00E22396" w:rsidP="00EC3A2D">
            <w:pPr>
              <w:rPr>
                <w:b/>
                <w:bCs/>
                <w:sz w:val="18"/>
                <w:szCs w:val="18"/>
              </w:rPr>
            </w:pPr>
            <w:r w:rsidRPr="006439B2">
              <w:rPr>
                <w:b/>
                <w:bCs/>
                <w:sz w:val="18"/>
                <w:szCs w:val="18"/>
              </w:rPr>
              <w:t>Asse storico-sociale</w:t>
            </w:r>
          </w:p>
          <w:p w:rsidR="00E22396" w:rsidRPr="006439B2" w:rsidRDefault="00E22396" w:rsidP="00EC3A2D">
            <w:pPr>
              <w:rPr>
                <w:sz w:val="18"/>
                <w:szCs w:val="18"/>
              </w:rPr>
            </w:pPr>
            <w:r w:rsidRPr="006439B2">
              <w:rPr>
                <w:sz w:val="18"/>
                <w:szCs w:val="18"/>
              </w:rPr>
              <w:t>Comprendere le caratteristiche essenziali della norma giuridica a partire dalle proprie esperienze</w:t>
            </w:r>
          </w:p>
        </w:tc>
        <w:tc>
          <w:tcPr>
            <w:tcW w:w="4394" w:type="dxa"/>
            <w:tcBorders>
              <w:left w:val="dotted" w:sz="4" w:space="0" w:color="auto"/>
              <w:right w:val="single" w:sz="4" w:space="0" w:color="auto"/>
            </w:tcBorders>
          </w:tcPr>
          <w:p w:rsidR="00E22396" w:rsidRPr="006439B2" w:rsidRDefault="00E22396" w:rsidP="00EC3A2D">
            <w:pPr>
              <w:rPr>
                <w:b/>
                <w:bCs/>
                <w:sz w:val="18"/>
                <w:szCs w:val="18"/>
              </w:rPr>
            </w:pPr>
            <w:r w:rsidRPr="006439B2">
              <w:rPr>
                <w:b/>
                <w:bCs/>
                <w:sz w:val="18"/>
                <w:szCs w:val="18"/>
              </w:rPr>
              <w:t>Asse storico-sociale</w:t>
            </w:r>
          </w:p>
          <w:p w:rsidR="00E22396" w:rsidRPr="006439B2" w:rsidRDefault="00E22396" w:rsidP="00EC3A2D">
            <w:pPr>
              <w:rPr>
                <w:sz w:val="18"/>
                <w:szCs w:val="18"/>
              </w:rPr>
            </w:pPr>
            <w:r w:rsidRPr="006439B2">
              <w:rPr>
                <w:sz w:val="18"/>
                <w:szCs w:val="18"/>
              </w:rPr>
              <w:t>Concetto di base di norma giuridica</w:t>
            </w:r>
          </w:p>
          <w:p w:rsidR="00E22396" w:rsidRPr="006439B2" w:rsidRDefault="00E22396" w:rsidP="00EC3A2D">
            <w:pPr>
              <w:rPr>
                <w:sz w:val="18"/>
                <w:szCs w:val="18"/>
              </w:rPr>
            </w:pPr>
            <w:r w:rsidRPr="006439B2">
              <w:rPr>
                <w:sz w:val="18"/>
                <w:szCs w:val="18"/>
              </w:rPr>
              <w:t>Soggetti giuridici con particolare riferimento alle imprese</w:t>
            </w:r>
          </w:p>
        </w:tc>
      </w:tr>
      <w:tr w:rsidR="00E22396" w:rsidRPr="00373C81">
        <w:trPr>
          <w:cantSplit/>
        </w:trPr>
        <w:tc>
          <w:tcPr>
            <w:tcW w:w="5457" w:type="dxa"/>
            <w:gridSpan w:val="3"/>
            <w:tcBorders>
              <w:left w:val="single" w:sz="4" w:space="0" w:color="auto"/>
              <w:right w:val="dotted" w:sz="4" w:space="0" w:color="auto"/>
            </w:tcBorders>
          </w:tcPr>
          <w:p w:rsidR="00E22396" w:rsidRPr="006439B2" w:rsidRDefault="00E22396" w:rsidP="00D02D6F">
            <w:pPr>
              <w:rPr>
                <w:b/>
                <w:bCs/>
                <w:sz w:val="18"/>
                <w:szCs w:val="18"/>
              </w:rPr>
            </w:pPr>
            <w:r w:rsidRPr="006439B2">
              <w:rPr>
                <w:b/>
                <w:bCs/>
                <w:sz w:val="18"/>
                <w:szCs w:val="18"/>
              </w:rPr>
              <w:t>Cittadinanza</w:t>
            </w:r>
          </w:p>
          <w:p w:rsidR="00E22396" w:rsidRPr="006439B2" w:rsidRDefault="00E22396" w:rsidP="00EC3A2D">
            <w:pPr>
              <w:rPr>
                <w:sz w:val="18"/>
                <w:szCs w:val="18"/>
              </w:rPr>
            </w:pPr>
            <w:r w:rsidRPr="006439B2">
              <w:rPr>
                <w:sz w:val="18"/>
                <w:szCs w:val="18"/>
              </w:rPr>
              <w:t>Assumere, assolvere e portare a termine i compiti affidati</w:t>
            </w:r>
          </w:p>
          <w:p w:rsidR="00E22396" w:rsidRPr="006439B2" w:rsidRDefault="00E22396" w:rsidP="00EC3A2D">
            <w:pPr>
              <w:rPr>
                <w:sz w:val="18"/>
                <w:szCs w:val="18"/>
              </w:rPr>
            </w:pPr>
            <w:r w:rsidRPr="006439B2">
              <w:rPr>
                <w:sz w:val="18"/>
                <w:szCs w:val="18"/>
              </w:rPr>
              <w:t>Tenere un comportamento rispettoso della salute e sicurezza propria e altrui</w:t>
            </w:r>
          </w:p>
          <w:p w:rsidR="00E22396" w:rsidRPr="006439B2" w:rsidRDefault="00E22396" w:rsidP="00EC3A2D">
            <w:pPr>
              <w:rPr>
                <w:sz w:val="18"/>
                <w:szCs w:val="18"/>
              </w:rPr>
            </w:pPr>
            <w:r w:rsidRPr="006439B2">
              <w:rPr>
                <w:sz w:val="18"/>
                <w:szCs w:val="18"/>
              </w:rPr>
              <w:t xml:space="preserve">Avere cura delle cose comuni </w:t>
            </w:r>
          </w:p>
          <w:p w:rsidR="00E22396" w:rsidRPr="006439B2" w:rsidRDefault="00E22396" w:rsidP="00EC3A2D">
            <w:pPr>
              <w:rPr>
                <w:sz w:val="18"/>
                <w:szCs w:val="18"/>
              </w:rPr>
            </w:pPr>
            <w:r w:rsidRPr="006439B2">
              <w:rPr>
                <w:sz w:val="18"/>
                <w:szCs w:val="18"/>
              </w:rPr>
              <w:t>Collaborare in modo pertinente e concreto</w:t>
            </w:r>
          </w:p>
          <w:p w:rsidR="00E22396" w:rsidRPr="006439B2" w:rsidRDefault="00E22396" w:rsidP="00EC3A2D">
            <w:pPr>
              <w:rPr>
                <w:sz w:val="18"/>
                <w:szCs w:val="18"/>
              </w:rPr>
            </w:pPr>
            <w:r w:rsidRPr="006439B2">
              <w:rPr>
                <w:sz w:val="18"/>
                <w:szCs w:val="18"/>
              </w:rPr>
              <w:t>Interpretare le informazioni ricevute nei diversi ambiti e attraverso diversi sistemi comunicativi</w:t>
            </w:r>
          </w:p>
        </w:tc>
        <w:tc>
          <w:tcPr>
            <w:tcW w:w="4394" w:type="dxa"/>
            <w:tcBorders>
              <w:left w:val="dotted" w:sz="4" w:space="0" w:color="auto"/>
              <w:right w:val="single" w:sz="4" w:space="0" w:color="auto"/>
            </w:tcBorders>
          </w:tcPr>
          <w:p w:rsidR="00E22396" w:rsidRPr="006439B2" w:rsidRDefault="00E22396" w:rsidP="00D02D6F">
            <w:pPr>
              <w:rPr>
                <w:b/>
                <w:bCs/>
                <w:sz w:val="18"/>
                <w:szCs w:val="18"/>
              </w:rPr>
            </w:pPr>
            <w:r w:rsidRPr="006439B2">
              <w:rPr>
                <w:b/>
                <w:bCs/>
                <w:sz w:val="18"/>
                <w:szCs w:val="18"/>
              </w:rPr>
              <w:t>Cittadinanza</w:t>
            </w:r>
          </w:p>
          <w:p w:rsidR="00E22396" w:rsidRPr="006439B2" w:rsidRDefault="00E22396" w:rsidP="00EC3A2D">
            <w:pPr>
              <w:rPr>
                <w:sz w:val="18"/>
                <w:szCs w:val="18"/>
              </w:rPr>
            </w:pPr>
          </w:p>
          <w:p w:rsidR="00E22396" w:rsidRPr="006439B2" w:rsidRDefault="00E22396" w:rsidP="00EC3A2D">
            <w:pPr>
              <w:rPr>
                <w:sz w:val="18"/>
                <w:szCs w:val="18"/>
              </w:rPr>
            </w:pPr>
            <w:r w:rsidRPr="006439B2">
              <w:rPr>
                <w:sz w:val="18"/>
                <w:szCs w:val="18"/>
              </w:rPr>
              <w:t>Norme tecniche di sicurezza e igiene negli ambienti di lavoro</w:t>
            </w:r>
          </w:p>
          <w:p w:rsidR="00E22396" w:rsidRPr="006439B2" w:rsidRDefault="00E22396" w:rsidP="00EC3A2D">
            <w:pPr>
              <w:rPr>
                <w:sz w:val="18"/>
                <w:szCs w:val="18"/>
              </w:rPr>
            </w:pPr>
          </w:p>
          <w:p w:rsidR="00E22396" w:rsidRPr="006439B2" w:rsidRDefault="00E22396" w:rsidP="00EC3A2D">
            <w:pPr>
              <w:rPr>
                <w:sz w:val="18"/>
                <w:szCs w:val="18"/>
              </w:rPr>
            </w:pPr>
            <w:r w:rsidRPr="006439B2">
              <w:rPr>
                <w:sz w:val="18"/>
                <w:szCs w:val="18"/>
              </w:rPr>
              <w:t xml:space="preserve">Tecniche di lavoro di gruppo </w:t>
            </w:r>
          </w:p>
          <w:p w:rsidR="00E22396" w:rsidRPr="006439B2" w:rsidRDefault="00E22396" w:rsidP="00EC3A2D">
            <w:pPr>
              <w:rPr>
                <w:sz w:val="18"/>
                <w:szCs w:val="18"/>
              </w:rPr>
            </w:pPr>
            <w:r w:rsidRPr="006439B2">
              <w:rPr>
                <w:sz w:val="18"/>
                <w:szCs w:val="18"/>
              </w:rPr>
              <w:t>Valutare l’attendibilità e l’utilità dell’informazione</w:t>
            </w:r>
          </w:p>
        </w:tc>
      </w:tr>
      <w:tr w:rsidR="00E22396" w:rsidRPr="00373C81">
        <w:trPr>
          <w:cantSplit/>
        </w:trPr>
        <w:tc>
          <w:tcPr>
            <w:tcW w:w="5457" w:type="dxa"/>
            <w:gridSpan w:val="3"/>
            <w:tcBorders>
              <w:left w:val="single" w:sz="4" w:space="0" w:color="auto"/>
              <w:right w:val="dotted" w:sz="4" w:space="0" w:color="auto"/>
            </w:tcBorders>
          </w:tcPr>
          <w:p w:rsidR="00E22396" w:rsidRPr="00EB24B3" w:rsidRDefault="00E22396" w:rsidP="00EC3A2D">
            <w:pPr>
              <w:rPr>
                <w:sz w:val="20"/>
                <w:szCs w:val="20"/>
              </w:rPr>
            </w:pPr>
          </w:p>
        </w:tc>
        <w:tc>
          <w:tcPr>
            <w:tcW w:w="4394" w:type="dxa"/>
            <w:tcBorders>
              <w:left w:val="dotted" w:sz="4" w:space="0" w:color="auto"/>
              <w:right w:val="single" w:sz="4" w:space="0" w:color="auto"/>
            </w:tcBorders>
          </w:tcPr>
          <w:p w:rsidR="00E22396" w:rsidRPr="00EB24B3" w:rsidRDefault="00E22396" w:rsidP="00EC3A2D">
            <w:pPr>
              <w:rPr>
                <w:sz w:val="20"/>
                <w:szCs w:val="20"/>
              </w:rPr>
            </w:pPr>
          </w:p>
        </w:tc>
      </w:tr>
      <w:tr w:rsidR="00E22396" w:rsidRPr="00373C81">
        <w:trPr>
          <w:cantSplit/>
        </w:trPr>
        <w:tc>
          <w:tcPr>
            <w:tcW w:w="970" w:type="dxa"/>
            <w:tcBorders>
              <w:left w:val="single" w:sz="4" w:space="0" w:color="auto"/>
              <w:right w:val="single" w:sz="4" w:space="0" w:color="auto"/>
            </w:tcBorders>
          </w:tcPr>
          <w:p w:rsidR="00E22396" w:rsidRPr="006439B2" w:rsidRDefault="00E22396" w:rsidP="003A2682">
            <w:pPr>
              <w:rPr>
                <w:b/>
                <w:bCs/>
                <w:sz w:val="20"/>
                <w:szCs w:val="20"/>
              </w:rPr>
            </w:pPr>
            <w:r w:rsidRPr="006439B2">
              <w:rPr>
                <w:b/>
                <w:bCs/>
                <w:sz w:val="20"/>
                <w:szCs w:val="20"/>
              </w:rPr>
              <w:t xml:space="preserve">Fasi del progetto </w:t>
            </w:r>
          </w:p>
          <w:p w:rsidR="00E22396" w:rsidRPr="00EB24B3" w:rsidRDefault="00E22396" w:rsidP="003A2682">
            <w:pPr>
              <w:rPr>
                <w:b/>
                <w:bCs/>
                <w:sz w:val="20"/>
                <w:szCs w:val="20"/>
              </w:rPr>
            </w:pPr>
            <w:r w:rsidRPr="00EB24B3">
              <w:rPr>
                <w:b/>
                <w:bCs/>
                <w:sz w:val="20"/>
                <w:szCs w:val="20"/>
              </w:rPr>
              <w:t xml:space="preserve"> </w:t>
            </w:r>
          </w:p>
        </w:tc>
        <w:tc>
          <w:tcPr>
            <w:tcW w:w="8881" w:type="dxa"/>
            <w:gridSpan w:val="3"/>
            <w:tcBorders>
              <w:left w:val="single" w:sz="4" w:space="0" w:color="auto"/>
              <w:right w:val="single" w:sz="4" w:space="0" w:color="auto"/>
            </w:tcBorders>
          </w:tcPr>
          <w:p w:rsidR="00E22396" w:rsidRPr="006439B2" w:rsidRDefault="00E22396" w:rsidP="003A2682">
            <w:pPr>
              <w:rPr>
                <w:sz w:val="18"/>
                <w:szCs w:val="18"/>
              </w:rPr>
            </w:pPr>
            <w:r w:rsidRPr="006439B2">
              <w:rPr>
                <w:b/>
                <w:bCs/>
                <w:sz w:val="18"/>
                <w:szCs w:val="18"/>
              </w:rPr>
              <w:t>Previa (</w:t>
            </w:r>
            <w:r w:rsidRPr="006439B2">
              <w:rPr>
                <w:sz w:val="18"/>
                <w:szCs w:val="18"/>
              </w:rPr>
              <w:t>effettuata alla fine dell’a.s. precedente)</w:t>
            </w:r>
          </w:p>
          <w:p w:rsidR="00E22396" w:rsidRPr="006439B2" w:rsidRDefault="00E22396" w:rsidP="003A2682">
            <w:pPr>
              <w:rPr>
                <w:sz w:val="18"/>
                <w:szCs w:val="18"/>
              </w:rPr>
            </w:pPr>
            <w:r w:rsidRPr="006439B2">
              <w:rPr>
                <w:sz w:val="18"/>
                <w:szCs w:val="18"/>
              </w:rPr>
              <w:t>ciò che costituisce il lavoro preparatorio (conoscenza del territorio e dell’azienda/ente; modulo sui comportamenti organizzativi; incontro con i testimoni…)</w:t>
            </w:r>
          </w:p>
          <w:p w:rsidR="00E22396" w:rsidRPr="006439B2" w:rsidRDefault="00E22396" w:rsidP="006B1361">
            <w:pPr>
              <w:numPr>
                <w:ilvl w:val="0"/>
                <w:numId w:val="33"/>
              </w:numPr>
              <w:rPr>
                <w:sz w:val="18"/>
                <w:szCs w:val="18"/>
              </w:rPr>
            </w:pPr>
            <w:r w:rsidRPr="006439B2">
              <w:rPr>
                <w:sz w:val="18"/>
                <w:szCs w:val="18"/>
              </w:rPr>
              <w:t>ricerca aziende</w:t>
            </w:r>
          </w:p>
          <w:p w:rsidR="00E22396" w:rsidRPr="006439B2" w:rsidRDefault="00E22396" w:rsidP="006B1361">
            <w:pPr>
              <w:numPr>
                <w:ilvl w:val="0"/>
                <w:numId w:val="33"/>
              </w:numPr>
              <w:rPr>
                <w:sz w:val="18"/>
                <w:szCs w:val="18"/>
              </w:rPr>
            </w:pPr>
            <w:r w:rsidRPr="006439B2">
              <w:rPr>
                <w:sz w:val="18"/>
                <w:szCs w:val="18"/>
              </w:rPr>
              <w:t>analisi  del mercato e della azienda</w:t>
            </w:r>
          </w:p>
          <w:p w:rsidR="00E22396" w:rsidRPr="00EB24B3" w:rsidRDefault="00E22396" w:rsidP="009B3506">
            <w:pPr>
              <w:numPr>
                <w:ilvl w:val="0"/>
                <w:numId w:val="33"/>
              </w:numPr>
              <w:rPr>
                <w:sz w:val="20"/>
                <w:szCs w:val="20"/>
              </w:rPr>
            </w:pPr>
            <w:r w:rsidRPr="006439B2">
              <w:rPr>
                <w:sz w:val="18"/>
                <w:szCs w:val="18"/>
              </w:rPr>
              <w:t>redazione del curriculum vitae</w:t>
            </w:r>
            <w:r>
              <w:rPr>
                <w:sz w:val="20"/>
                <w:szCs w:val="20"/>
              </w:rPr>
              <w:t xml:space="preserve"> </w:t>
            </w:r>
          </w:p>
        </w:tc>
      </w:tr>
      <w:tr w:rsidR="00E22396" w:rsidRPr="00373C81">
        <w:trPr>
          <w:cantSplit/>
        </w:trPr>
        <w:tc>
          <w:tcPr>
            <w:tcW w:w="970" w:type="dxa"/>
            <w:tcBorders>
              <w:left w:val="single" w:sz="4" w:space="0" w:color="auto"/>
              <w:right w:val="single" w:sz="4" w:space="0" w:color="auto"/>
            </w:tcBorders>
          </w:tcPr>
          <w:p w:rsidR="00E22396" w:rsidRPr="00EB24B3" w:rsidRDefault="00E22396" w:rsidP="003A2682">
            <w:pPr>
              <w:rPr>
                <w:b/>
                <w:bCs/>
                <w:sz w:val="20"/>
                <w:szCs w:val="20"/>
              </w:rPr>
            </w:pPr>
          </w:p>
        </w:tc>
        <w:tc>
          <w:tcPr>
            <w:tcW w:w="8881" w:type="dxa"/>
            <w:gridSpan w:val="3"/>
            <w:tcBorders>
              <w:left w:val="single" w:sz="4" w:space="0" w:color="auto"/>
              <w:right w:val="single" w:sz="4" w:space="0" w:color="auto"/>
            </w:tcBorders>
          </w:tcPr>
          <w:p w:rsidR="00E22396" w:rsidRPr="006439B2" w:rsidRDefault="00E22396" w:rsidP="003A2682">
            <w:pPr>
              <w:rPr>
                <w:b/>
                <w:bCs/>
                <w:sz w:val="18"/>
                <w:szCs w:val="18"/>
              </w:rPr>
            </w:pPr>
            <w:r w:rsidRPr="006439B2">
              <w:rPr>
                <w:b/>
                <w:bCs/>
                <w:sz w:val="18"/>
                <w:szCs w:val="18"/>
              </w:rPr>
              <w:t>In itinere</w:t>
            </w:r>
          </w:p>
          <w:p w:rsidR="00E22396" w:rsidRPr="006439B2" w:rsidRDefault="00E22396" w:rsidP="003A2682">
            <w:pPr>
              <w:rPr>
                <w:sz w:val="18"/>
                <w:szCs w:val="18"/>
              </w:rPr>
            </w:pPr>
            <w:r w:rsidRPr="006439B2">
              <w:rPr>
                <w:sz w:val="18"/>
                <w:szCs w:val="18"/>
              </w:rPr>
              <w:t xml:space="preserve"> indica le attività tramite le quali si svolge effettivamente il progetto</w:t>
            </w:r>
          </w:p>
          <w:p w:rsidR="00E22396" w:rsidRPr="006439B2" w:rsidRDefault="00E22396" w:rsidP="003A2682">
            <w:pPr>
              <w:rPr>
                <w:sz w:val="18"/>
                <w:szCs w:val="18"/>
              </w:rPr>
            </w:pPr>
            <w:r w:rsidRPr="006439B2">
              <w:rPr>
                <w:sz w:val="18"/>
                <w:szCs w:val="18"/>
              </w:rPr>
              <w:t>Tutor scolastico</w:t>
            </w:r>
          </w:p>
          <w:p w:rsidR="00E22396" w:rsidRPr="006439B2" w:rsidRDefault="00E22396" w:rsidP="006B1361">
            <w:pPr>
              <w:numPr>
                <w:ilvl w:val="0"/>
                <w:numId w:val="34"/>
              </w:numPr>
              <w:rPr>
                <w:sz w:val="18"/>
                <w:szCs w:val="18"/>
              </w:rPr>
            </w:pPr>
            <w:r w:rsidRPr="006439B2">
              <w:rPr>
                <w:sz w:val="18"/>
                <w:szCs w:val="18"/>
              </w:rPr>
              <w:t>incontri periodici con gli esponenti del mondo del lavoro per eventuale ritaratura del percorso previsto o per predisporre progetti per gli anni successivi</w:t>
            </w:r>
          </w:p>
          <w:p w:rsidR="00E22396" w:rsidRPr="006439B2" w:rsidRDefault="00E22396" w:rsidP="006B1361">
            <w:pPr>
              <w:numPr>
                <w:ilvl w:val="0"/>
                <w:numId w:val="34"/>
              </w:numPr>
              <w:rPr>
                <w:sz w:val="18"/>
                <w:szCs w:val="18"/>
              </w:rPr>
            </w:pPr>
            <w:r w:rsidRPr="006439B2">
              <w:rPr>
                <w:sz w:val="18"/>
                <w:szCs w:val="18"/>
              </w:rPr>
              <w:t>visita in azienda e colloqui con i referenti aziendali per controllare grado di efficacia  dell'esperienza</w:t>
            </w:r>
          </w:p>
          <w:p w:rsidR="00E22396" w:rsidRPr="006439B2" w:rsidRDefault="00E22396" w:rsidP="00D52E4C">
            <w:pPr>
              <w:rPr>
                <w:sz w:val="18"/>
                <w:szCs w:val="18"/>
              </w:rPr>
            </w:pPr>
            <w:r w:rsidRPr="006439B2">
              <w:rPr>
                <w:sz w:val="18"/>
                <w:szCs w:val="18"/>
              </w:rPr>
              <w:t>Allievo</w:t>
            </w:r>
          </w:p>
          <w:p w:rsidR="00E22396" w:rsidRPr="006439B2" w:rsidRDefault="00E22396" w:rsidP="006439B2">
            <w:pPr>
              <w:numPr>
                <w:ilvl w:val="0"/>
                <w:numId w:val="37"/>
              </w:numPr>
              <w:rPr>
                <w:sz w:val="18"/>
                <w:szCs w:val="18"/>
              </w:rPr>
            </w:pPr>
            <w:r w:rsidRPr="006439B2">
              <w:rPr>
                <w:sz w:val="18"/>
                <w:szCs w:val="18"/>
              </w:rPr>
              <w:t>inserimento in azienda nella modalità dell’affiancamento per osservare la reale organizzazione del lavoro ed eventualmente assumendo semplici compiti operativi</w:t>
            </w:r>
          </w:p>
        </w:tc>
      </w:tr>
      <w:tr w:rsidR="00E22396" w:rsidRPr="00373C81">
        <w:trPr>
          <w:cantSplit/>
        </w:trPr>
        <w:tc>
          <w:tcPr>
            <w:tcW w:w="970" w:type="dxa"/>
            <w:tcBorders>
              <w:left w:val="single" w:sz="4" w:space="0" w:color="auto"/>
              <w:right w:val="single" w:sz="4" w:space="0" w:color="auto"/>
            </w:tcBorders>
          </w:tcPr>
          <w:p w:rsidR="00E22396" w:rsidRPr="00EB24B3" w:rsidRDefault="00E22396" w:rsidP="003A2682">
            <w:pPr>
              <w:rPr>
                <w:b/>
                <w:bCs/>
                <w:sz w:val="20"/>
                <w:szCs w:val="20"/>
              </w:rPr>
            </w:pPr>
          </w:p>
        </w:tc>
        <w:tc>
          <w:tcPr>
            <w:tcW w:w="8881" w:type="dxa"/>
            <w:gridSpan w:val="3"/>
            <w:tcBorders>
              <w:left w:val="single" w:sz="4" w:space="0" w:color="auto"/>
              <w:right w:val="single" w:sz="4" w:space="0" w:color="auto"/>
            </w:tcBorders>
          </w:tcPr>
          <w:p w:rsidR="00E22396" w:rsidRPr="006439B2" w:rsidRDefault="00E22396" w:rsidP="003A2682">
            <w:pPr>
              <w:rPr>
                <w:b/>
                <w:bCs/>
                <w:sz w:val="18"/>
                <w:szCs w:val="18"/>
              </w:rPr>
            </w:pPr>
            <w:r w:rsidRPr="006439B2">
              <w:rPr>
                <w:b/>
                <w:bCs/>
                <w:sz w:val="18"/>
                <w:szCs w:val="18"/>
              </w:rPr>
              <w:t xml:space="preserve">Valorizzazione  </w:t>
            </w:r>
          </w:p>
          <w:p w:rsidR="00E22396" w:rsidRPr="006439B2" w:rsidRDefault="00E22396" w:rsidP="003A2682">
            <w:pPr>
              <w:rPr>
                <w:sz w:val="18"/>
                <w:szCs w:val="18"/>
              </w:rPr>
            </w:pPr>
            <w:r w:rsidRPr="006439B2">
              <w:rPr>
                <w:sz w:val="18"/>
                <w:szCs w:val="18"/>
              </w:rPr>
              <w:t xml:space="preserve">Mira alla raccolta ed elaborazione dei materiali prodotti durante l’esperienza ed alla loro comunicazione sia alla classe sia eventualmente in un evento pubblico </w:t>
            </w:r>
          </w:p>
          <w:p w:rsidR="00E22396" w:rsidRPr="006439B2" w:rsidRDefault="00E22396" w:rsidP="006B1361">
            <w:pPr>
              <w:numPr>
                <w:ilvl w:val="0"/>
                <w:numId w:val="34"/>
              </w:numPr>
              <w:rPr>
                <w:sz w:val="18"/>
                <w:szCs w:val="18"/>
              </w:rPr>
            </w:pPr>
            <w:r w:rsidRPr="006439B2">
              <w:rPr>
                <w:sz w:val="18"/>
                <w:szCs w:val="18"/>
              </w:rPr>
              <w:t>revisione e completamento diario di bordo</w:t>
            </w:r>
          </w:p>
          <w:p w:rsidR="00E22396" w:rsidRPr="006439B2" w:rsidRDefault="00E22396" w:rsidP="006B1361">
            <w:pPr>
              <w:numPr>
                <w:ilvl w:val="0"/>
                <w:numId w:val="34"/>
              </w:numPr>
              <w:rPr>
                <w:sz w:val="18"/>
                <w:szCs w:val="18"/>
              </w:rPr>
            </w:pPr>
            <w:r w:rsidRPr="006439B2">
              <w:rPr>
                <w:sz w:val="18"/>
                <w:szCs w:val="18"/>
              </w:rPr>
              <w:t>revisione e sistemazione documentazione</w:t>
            </w:r>
          </w:p>
          <w:p w:rsidR="00E22396" w:rsidRPr="006439B2" w:rsidRDefault="00E22396" w:rsidP="006B1361">
            <w:pPr>
              <w:numPr>
                <w:ilvl w:val="0"/>
                <w:numId w:val="34"/>
              </w:numPr>
              <w:rPr>
                <w:sz w:val="18"/>
                <w:szCs w:val="18"/>
              </w:rPr>
            </w:pPr>
            <w:r w:rsidRPr="006439B2">
              <w:rPr>
                <w:sz w:val="18"/>
                <w:szCs w:val="18"/>
              </w:rPr>
              <w:t>confronto in classe sulle diverse esperienze degli allievi</w:t>
            </w:r>
          </w:p>
        </w:tc>
      </w:tr>
      <w:tr w:rsidR="00E22396" w:rsidRPr="00373C81">
        <w:trPr>
          <w:cantSplit/>
        </w:trPr>
        <w:tc>
          <w:tcPr>
            <w:tcW w:w="970" w:type="dxa"/>
            <w:tcBorders>
              <w:left w:val="single" w:sz="4" w:space="0" w:color="auto"/>
              <w:right w:val="single" w:sz="4" w:space="0" w:color="auto"/>
            </w:tcBorders>
          </w:tcPr>
          <w:p w:rsidR="00E22396" w:rsidRPr="00EB24B3" w:rsidRDefault="00E22396" w:rsidP="003A2682">
            <w:pPr>
              <w:rPr>
                <w:b/>
                <w:bCs/>
                <w:sz w:val="20"/>
                <w:szCs w:val="20"/>
              </w:rPr>
            </w:pPr>
          </w:p>
        </w:tc>
        <w:tc>
          <w:tcPr>
            <w:tcW w:w="8881" w:type="dxa"/>
            <w:gridSpan w:val="3"/>
            <w:tcBorders>
              <w:left w:val="single" w:sz="4" w:space="0" w:color="auto"/>
              <w:right w:val="single" w:sz="4" w:space="0" w:color="auto"/>
            </w:tcBorders>
          </w:tcPr>
          <w:p w:rsidR="00E22396" w:rsidRPr="006439B2" w:rsidRDefault="00E22396" w:rsidP="003A2682">
            <w:pPr>
              <w:rPr>
                <w:b/>
                <w:bCs/>
                <w:sz w:val="18"/>
                <w:szCs w:val="18"/>
              </w:rPr>
            </w:pPr>
            <w:r w:rsidRPr="006439B2">
              <w:rPr>
                <w:b/>
                <w:bCs/>
                <w:sz w:val="18"/>
                <w:szCs w:val="18"/>
              </w:rPr>
              <w:t>Riflessione</w:t>
            </w:r>
          </w:p>
          <w:p w:rsidR="00E22396" w:rsidRPr="006439B2" w:rsidRDefault="00E22396" w:rsidP="00A24148">
            <w:pPr>
              <w:rPr>
                <w:sz w:val="18"/>
                <w:szCs w:val="18"/>
              </w:rPr>
            </w:pPr>
            <w:r w:rsidRPr="006439B2">
              <w:rPr>
                <w:sz w:val="18"/>
                <w:szCs w:val="18"/>
              </w:rPr>
              <w:t>È la fase in cui ogni studente elabora una relazione individuale sul progetto di alternanza</w:t>
            </w:r>
          </w:p>
          <w:p w:rsidR="00E22396" w:rsidRPr="006439B2" w:rsidRDefault="00E22396" w:rsidP="006B1361">
            <w:pPr>
              <w:numPr>
                <w:ilvl w:val="0"/>
                <w:numId w:val="35"/>
              </w:numPr>
              <w:rPr>
                <w:sz w:val="18"/>
                <w:szCs w:val="18"/>
              </w:rPr>
            </w:pPr>
            <w:r w:rsidRPr="006439B2">
              <w:rPr>
                <w:sz w:val="18"/>
                <w:szCs w:val="18"/>
              </w:rPr>
              <w:t>relazione individuale che racconta l’esperienza e indica gli apprendimenti conseguiti</w:t>
            </w:r>
          </w:p>
        </w:tc>
      </w:tr>
      <w:tr w:rsidR="00E22396" w:rsidRPr="00373C81">
        <w:trPr>
          <w:cantSplit/>
        </w:trPr>
        <w:tc>
          <w:tcPr>
            <w:tcW w:w="970" w:type="dxa"/>
            <w:tcBorders>
              <w:left w:val="single" w:sz="4" w:space="0" w:color="auto"/>
              <w:right w:val="single" w:sz="4" w:space="0" w:color="auto"/>
            </w:tcBorders>
          </w:tcPr>
          <w:p w:rsidR="00E22396" w:rsidRPr="00EB24B3" w:rsidRDefault="00E22396" w:rsidP="003A2682">
            <w:pPr>
              <w:rPr>
                <w:b/>
                <w:bCs/>
                <w:sz w:val="20"/>
                <w:szCs w:val="20"/>
              </w:rPr>
            </w:pPr>
          </w:p>
        </w:tc>
        <w:tc>
          <w:tcPr>
            <w:tcW w:w="8881" w:type="dxa"/>
            <w:gridSpan w:val="3"/>
            <w:tcBorders>
              <w:left w:val="single" w:sz="4" w:space="0" w:color="auto"/>
              <w:right w:val="single" w:sz="4" w:space="0" w:color="auto"/>
            </w:tcBorders>
          </w:tcPr>
          <w:p w:rsidR="00E22396" w:rsidRPr="006439B2" w:rsidRDefault="00E22396" w:rsidP="003A2682">
            <w:pPr>
              <w:rPr>
                <w:b/>
                <w:bCs/>
                <w:sz w:val="18"/>
                <w:szCs w:val="18"/>
              </w:rPr>
            </w:pPr>
            <w:r w:rsidRPr="006439B2">
              <w:rPr>
                <w:b/>
                <w:bCs/>
                <w:sz w:val="18"/>
                <w:szCs w:val="18"/>
              </w:rPr>
              <w:t>Valutazione</w:t>
            </w:r>
          </w:p>
          <w:p w:rsidR="00E22396" w:rsidRPr="006439B2" w:rsidRDefault="00E22396" w:rsidP="00A24148">
            <w:pPr>
              <w:rPr>
                <w:sz w:val="18"/>
                <w:szCs w:val="18"/>
              </w:rPr>
            </w:pPr>
            <w:r w:rsidRPr="006439B2">
              <w:rPr>
                <w:sz w:val="18"/>
                <w:szCs w:val="18"/>
              </w:rPr>
              <w:t xml:space="preserve">Riguarda l’intero Consiglio di classe ed avviene sia in itinere, anche mediante rientri in classe degli studenti a scadenza programmata, sia al termine mediante il concorso del tutor aziendale, con rilievo anche per l’autovalutazione dello studente </w:t>
            </w:r>
          </w:p>
          <w:p w:rsidR="00E22396" w:rsidRPr="006439B2" w:rsidRDefault="00E22396" w:rsidP="002E14CD">
            <w:pPr>
              <w:numPr>
                <w:ilvl w:val="0"/>
                <w:numId w:val="35"/>
              </w:numPr>
              <w:rPr>
                <w:sz w:val="18"/>
                <w:szCs w:val="18"/>
              </w:rPr>
            </w:pPr>
            <w:r w:rsidRPr="006439B2">
              <w:rPr>
                <w:sz w:val="18"/>
                <w:szCs w:val="18"/>
              </w:rPr>
              <w:t>si valutano la relazione individuale e il prodotto</w:t>
            </w:r>
          </w:p>
        </w:tc>
      </w:tr>
      <w:tr w:rsidR="00E22396" w:rsidRPr="00373C81">
        <w:trPr>
          <w:cantSplit/>
          <w:trHeight w:val="370"/>
        </w:trPr>
        <w:tc>
          <w:tcPr>
            <w:tcW w:w="970" w:type="dxa"/>
            <w:tcBorders>
              <w:left w:val="single" w:sz="4" w:space="0" w:color="auto"/>
              <w:right w:val="single" w:sz="4" w:space="0" w:color="auto"/>
            </w:tcBorders>
          </w:tcPr>
          <w:p w:rsidR="00E22396" w:rsidRPr="00EB24B3" w:rsidRDefault="00E22396" w:rsidP="00EC3A2D">
            <w:pPr>
              <w:rPr>
                <w:b/>
                <w:bCs/>
                <w:sz w:val="20"/>
                <w:szCs w:val="20"/>
              </w:rPr>
            </w:pPr>
            <w:r w:rsidRPr="00EB24B3">
              <w:rPr>
                <w:b/>
                <w:bCs/>
                <w:sz w:val="20"/>
                <w:szCs w:val="20"/>
              </w:rPr>
              <w:t>Attività a scuola</w:t>
            </w:r>
          </w:p>
        </w:tc>
        <w:tc>
          <w:tcPr>
            <w:tcW w:w="4487" w:type="dxa"/>
            <w:gridSpan w:val="2"/>
            <w:tcBorders>
              <w:left w:val="single" w:sz="4" w:space="0" w:color="auto"/>
              <w:right w:val="dotted" w:sz="4" w:space="0" w:color="auto"/>
            </w:tcBorders>
          </w:tcPr>
          <w:p w:rsidR="00E22396" w:rsidRPr="00EB24B3" w:rsidRDefault="00E22396" w:rsidP="00EC3A2D">
            <w:pPr>
              <w:jc w:val="center"/>
              <w:rPr>
                <w:sz w:val="20"/>
                <w:szCs w:val="20"/>
              </w:rPr>
            </w:pPr>
            <w:r w:rsidRPr="00EB24B3">
              <w:rPr>
                <w:sz w:val="20"/>
                <w:szCs w:val="20"/>
              </w:rPr>
              <w:t>Attività</w:t>
            </w:r>
          </w:p>
        </w:tc>
        <w:tc>
          <w:tcPr>
            <w:tcW w:w="4394" w:type="dxa"/>
            <w:tcBorders>
              <w:left w:val="dotted" w:sz="4" w:space="0" w:color="auto"/>
              <w:right w:val="single" w:sz="4" w:space="0" w:color="auto"/>
            </w:tcBorders>
          </w:tcPr>
          <w:p w:rsidR="00E22396" w:rsidRPr="00EB24B3" w:rsidRDefault="00E22396" w:rsidP="00EC3A2D">
            <w:pPr>
              <w:jc w:val="center"/>
              <w:rPr>
                <w:sz w:val="20"/>
                <w:szCs w:val="20"/>
              </w:rPr>
            </w:pPr>
            <w:r w:rsidRPr="00EB24B3">
              <w:rPr>
                <w:sz w:val="20"/>
                <w:szCs w:val="20"/>
              </w:rPr>
              <w:t>Metodologia</w:t>
            </w:r>
          </w:p>
        </w:tc>
      </w:tr>
      <w:tr w:rsidR="00E22396" w:rsidRPr="00373C81">
        <w:trPr>
          <w:cantSplit/>
        </w:trPr>
        <w:tc>
          <w:tcPr>
            <w:tcW w:w="970" w:type="dxa"/>
            <w:tcBorders>
              <w:left w:val="single" w:sz="4" w:space="0" w:color="auto"/>
              <w:right w:val="single" w:sz="4" w:space="0" w:color="auto"/>
            </w:tcBorders>
          </w:tcPr>
          <w:p w:rsidR="00E22396" w:rsidRPr="00EB24B3" w:rsidRDefault="00E22396" w:rsidP="00EC3A2D">
            <w:pPr>
              <w:rPr>
                <w:b/>
                <w:bCs/>
                <w:i/>
                <w:iCs/>
                <w:sz w:val="20"/>
                <w:szCs w:val="20"/>
              </w:rPr>
            </w:pPr>
          </w:p>
        </w:tc>
        <w:tc>
          <w:tcPr>
            <w:tcW w:w="4487" w:type="dxa"/>
            <w:gridSpan w:val="2"/>
            <w:tcBorders>
              <w:left w:val="single" w:sz="4" w:space="0" w:color="auto"/>
              <w:right w:val="dotted" w:sz="4" w:space="0" w:color="auto"/>
            </w:tcBorders>
          </w:tcPr>
          <w:p w:rsidR="00E22396" w:rsidRPr="00EB24B3" w:rsidRDefault="00E22396" w:rsidP="00EC3A2D">
            <w:pPr>
              <w:rPr>
                <w:sz w:val="20"/>
                <w:szCs w:val="20"/>
              </w:rPr>
            </w:pPr>
            <w:r w:rsidRPr="00EB24B3">
              <w:rPr>
                <w:sz w:val="20"/>
                <w:szCs w:val="20"/>
              </w:rPr>
              <w:t>attività indicate nella fase previa e nella fase di valorizzazione, riflessione e valutazione</w:t>
            </w:r>
          </w:p>
        </w:tc>
        <w:tc>
          <w:tcPr>
            <w:tcW w:w="4394" w:type="dxa"/>
            <w:tcBorders>
              <w:left w:val="dotted" w:sz="4" w:space="0" w:color="auto"/>
              <w:right w:val="single" w:sz="4" w:space="0" w:color="auto"/>
            </w:tcBorders>
          </w:tcPr>
          <w:p w:rsidR="00E22396" w:rsidRPr="00EB24B3" w:rsidRDefault="00E22396" w:rsidP="00EC3A2D">
            <w:pPr>
              <w:rPr>
                <w:sz w:val="20"/>
                <w:szCs w:val="20"/>
              </w:rPr>
            </w:pPr>
            <w:r w:rsidRPr="00EB24B3">
              <w:rPr>
                <w:sz w:val="20"/>
                <w:szCs w:val="20"/>
              </w:rPr>
              <w:t>Docenza frontale, ricerca, laboratorio</w:t>
            </w:r>
            <w:r w:rsidRPr="00EB24B3">
              <w:rPr>
                <w:i/>
                <w:iCs/>
                <w:sz w:val="20"/>
                <w:szCs w:val="20"/>
              </w:rPr>
              <w:t xml:space="preserve">,  </w:t>
            </w:r>
            <w:r w:rsidRPr="00EB24B3">
              <w:rPr>
                <w:sz w:val="20"/>
                <w:szCs w:val="20"/>
              </w:rPr>
              <w:t>lavori di gruppo</w:t>
            </w:r>
          </w:p>
        </w:tc>
      </w:tr>
      <w:tr w:rsidR="00E22396" w:rsidRPr="00373C81">
        <w:trPr>
          <w:cantSplit/>
          <w:trHeight w:val="430"/>
        </w:trPr>
        <w:tc>
          <w:tcPr>
            <w:tcW w:w="970" w:type="dxa"/>
            <w:vMerge w:val="restart"/>
            <w:tcBorders>
              <w:left w:val="single" w:sz="4" w:space="0" w:color="auto"/>
              <w:right w:val="single" w:sz="4" w:space="0" w:color="auto"/>
            </w:tcBorders>
          </w:tcPr>
          <w:p w:rsidR="00E22396" w:rsidRPr="00EB24B3" w:rsidRDefault="00E22396" w:rsidP="00EC3A2D">
            <w:pPr>
              <w:rPr>
                <w:b/>
                <w:bCs/>
                <w:sz w:val="20"/>
                <w:szCs w:val="20"/>
              </w:rPr>
            </w:pPr>
            <w:r w:rsidRPr="00EB24B3">
              <w:rPr>
                <w:b/>
                <w:bCs/>
                <w:sz w:val="20"/>
                <w:szCs w:val="20"/>
              </w:rPr>
              <w:t xml:space="preserve">Attività in azienda </w:t>
            </w:r>
          </w:p>
          <w:p w:rsidR="00E22396" w:rsidRPr="00EB24B3" w:rsidRDefault="00E22396" w:rsidP="00EC3A2D">
            <w:pPr>
              <w:rPr>
                <w:b/>
                <w:bCs/>
                <w:sz w:val="20"/>
                <w:szCs w:val="20"/>
              </w:rPr>
            </w:pPr>
          </w:p>
        </w:tc>
        <w:tc>
          <w:tcPr>
            <w:tcW w:w="4487" w:type="dxa"/>
            <w:gridSpan w:val="2"/>
            <w:tcBorders>
              <w:left w:val="single" w:sz="4" w:space="0" w:color="auto"/>
              <w:bottom w:val="dotted" w:sz="4" w:space="0" w:color="auto"/>
              <w:right w:val="dotted" w:sz="4" w:space="0" w:color="auto"/>
            </w:tcBorders>
          </w:tcPr>
          <w:p w:rsidR="00E22396" w:rsidRPr="00EB24B3" w:rsidRDefault="00E22396" w:rsidP="00EC3A2D">
            <w:pPr>
              <w:jc w:val="center"/>
              <w:rPr>
                <w:sz w:val="20"/>
                <w:szCs w:val="20"/>
              </w:rPr>
            </w:pPr>
            <w:r w:rsidRPr="00EB24B3">
              <w:rPr>
                <w:sz w:val="20"/>
                <w:szCs w:val="20"/>
              </w:rPr>
              <w:t>Attività e ambito ( ufficio…)</w:t>
            </w:r>
          </w:p>
        </w:tc>
        <w:tc>
          <w:tcPr>
            <w:tcW w:w="4394" w:type="dxa"/>
            <w:tcBorders>
              <w:left w:val="dotted" w:sz="4" w:space="0" w:color="auto"/>
              <w:bottom w:val="dotted" w:sz="4" w:space="0" w:color="auto"/>
              <w:right w:val="single" w:sz="4" w:space="0" w:color="auto"/>
            </w:tcBorders>
          </w:tcPr>
          <w:p w:rsidR="00E22396" w:rsidRPr="00EB24B3" w:rsidRDefault="00E22396" w:rsidP="00EC3A2D">
            <w:pPr>
              <w:jc w:val="center"/>
              <w:rPr>
                <w:sz w:val="20"/>
                <w:szCs w:val="20"/>
              </w:rPr>
            </w:pPr>
            <w:r w:rsidRPr="00EB24B3">
              <w:rPr>
                <w:sz w:val="20"/>
                <w:szCs w:val="20"/>
              </w:rPr>
              <w:t>Metodologia</w:t>
            </w:r>
          </w:p>
        </w:tc>
      </w:tr>
      <w:tr w:rsidR="00E22396" w:rsidRPr="00373C81">
        <w:trPr>
          <w:cantSplit/>
          <w:trHeight w:val="400"/>
        </w:trPr>
        <w:tc>
          <w:tcPr>
            <w:tcW w:w="970" w:type="dxa"/>
            <w:vMerge/>
            <w:tcBorders>
              <w:left w:val="single" w:sz="4" w:space="0" w:color="auto"/>
              <w:right w:val="single" w:sz="4" w:space="0" w:color="auto"/>
            </w:tcBorders>
          </w:tcPr>
          <w:p w:rsidR="00E22396" w:rsidRPr="00EB24B3" w:rsidRDefault="00E22396" w:rsidP="00EC3A2D">
            <w:pPr>
              <w:rPr>
                <w:b/>
                <w:bCs/>
                <w:i/>
                <w:iCs/>
                <w:sz w:val="20"/>
                <w:szCs w:val="20"/>
              </w:rPr>
            </w:pPr>
          </w:p>
        </w:tc>
        <w:tc>
          <w:tcPr>
            <w:tcW w:w="4487" w:type="dxa"/>
            <w:gridSpan w:val="2"/>
            <w:tcBorders>
              <w:top w:val="dotted" w:sz="4" w:space="0" w:color="auto"/>
              <w:left w:val="single" w:sz="4" w:space="0" w:color="auto"/>
              <w:bottom w:val="dotted" w:sz="4" w:space="0" w:color="auto"/>
              <w:right w:val="dotted" w:sz="4" w:space="0" w:color="auto"/>
            </w:tcBorders>
          </w:tcPr>
          <w:p w:rsidR="00E22396" w:rsidRPr="00EB24B3" w:rsidRDefault="00E22396" w:rsidP="00EC3A2D">
            <w:pPr>
              <w:jc w:val="both"/>
              <w:rPr>
                <w:sz w:val="20"/>
                <w:szCs w:val="20"/>
              </w:rPr>
            </w:pPr>
            <w:r w:rsidRPr="00EB24B3">
              <w:rPr>
                <w:sz w:val="20"/>
                <w:szCs w:val="20"/>
              </w:rPr>
              <w:t>Incontri (orientamento, formazione, valutazione)</w:t>
            </w:r>
          </w:p>
        </w:tc>
        <w:tc>
          <w:tcPr>
            <w:tcW w:w="4394" w:type="dxa"/>
            <w:tcBorders>
              <w:top w:val="dotted" w:sz="4" w:space="0" w:color="auto"/>
              <w:left w:val="dotted" w:sz="4" w:space="0" w:color="auto"/>
              <w:bottom w:val="dotted" w:sz="4" w:space="0" w:color="auto"/>
              <w:right w:val="single" w:sz="4" w:space="0" w:color="auto"/>
            </w:tcBorders>
          </w:tcPr>
          <w:p w:rsidR="00E22396" w:rsidRPr="00EB24B3" w:rsidRDefault="00E22396" w:rsidP="00EC3A2D">
            <w:pPr>
              <w:jc w:val="both"/>
              <w:rPr>
                <w:sz w:val="20"/>
                <w:szCs w:val="20"/>
              </w:rPr>
            </w:pPr>
            <w:r w:rsidRPr="00EB24B3">
              <w:rPr>
                <w:sz w:val="20"/>
                <w:szCs w:val="20"/>
              </w:rPr>
              <w:t>Docenza frontale, colloquio, supervisione…</w:t>
            </w:r>
          </w:p>
        </w:tc>
      </w:tr>
      <w:tr w:rsidR="00E22396" w:rsidRPr="00373C81">
        <w:trPr>
          <w:cantSplit/>
          <w:trHeight w:val="380"/>
        </w:trPr>
        <w:tc>
          <w:tcPr>
            <w:tcW w:w="970" w:type="dxa"/>
            <w:vMerge/>
            <w:tcBorders>
              <w:left w:val="single" w:sz="4" w:space="0" w:color="auto"/>
              <w:right w:val="single" w:sz="4" w:space="0" w:color="auto"/>
            </w:tcBorders>
          </w:tcPr>
          <w:p w:rsidR="00E22396" w:rsidRPr="00EB24B3" w:rsidRDefault="00E22396" w:rsidP="00EC3A2D">
            <w:pPr>
              <w:rPr>
                <w:b/>
                <w:bCs/>
                <w:i/>
                <w:iCs/>
                <w:sz w:val="20"/>
                <w:szCs w:val="20"/>
              </w:rPr>
            </w:pPr>
          </w:p>
        </w:tc>
        <w:tc>
          <w:tcPr>
            <w:tcW w:w="4487" w:type="dxa"/>
            <w:gridSpan w:val="2"/>
            <w:tcBorders>
              <w:top w:val="dotted" w:sz="4" w:space="0" w:color="auto"/>
              <w:left w:val="single" w:sz="4" w:space="0" w:color="auto"/>
              <w:bottom w:val="dotted" w:sz="4" w:space="0" w:color="auto"/>
              <w:right w:val="dotted" w:sz="4" w:space="0" w:color="auto"/>
            </w:tcBorders>
          </w:tcPr>
          <w:p w:rsidR="00E22396" w:rsidRPr="00EB24B3" w:rsidRDefault="00E22396" w:rsidP="00EC3A2D">
            <w:pPr>
              <w:jc w:val="both"/>
              <w:rPr>
                <w:sz w:val="20"/>
                <w:szCs w:val="20"/>
              </w:rPr>
            </w:pPr>
            <w:r w:rsidRPr="00EB24B3">
              <w:rPr>
                <w:sz w:val="20"/>
                <w:szCs w:val="20"/>
              </w:rPr>
              <w:t xml:space="preserve">Affiancamento </w:t>
            </w:r>
          </w:p>
        </w:tc>
        <w:tc>
          <w:tcPr>
            <w:tcW w:w="4394" w:type="dxa"/>
            <w:tcBorders>
              <w:top w:val="dotted" w:sz="4" w:space="0" w:color="auto"/>
              <w:left w:val="dotted" w:sz="4" w:space="0" w:color="auto"/>
              <w:bottom w:val="dotted" w:sz="4" w:space="0" w:color="auto"/>
              <w:right w:val="single" w:sz="4" w:space="0" w:color="auto"/>
            </w:tcBorders>
          </w:tcPr>
          <w:p w:rsidR="00E22396" w:rsidRPr="00EB24B3" w:rsidRDefault="00E22396" w:rsidP="00EC3A2D">
            <w:pPr>
              <w:jc w:val="both"/>
              <w:rPr>
                <w:sz w:val="20"/>
                <w:szCs w:val="20"/>
              </w:rPr>
            </w:pPr>
            <w:r w:rsidRPr="00EB24B3">
              <w:rPr>
                <w:sz w:val="20"/>
                <w:szCs w:val="20"/>
              </w:rPr>
              <w:t xml:space="preserve">Attività svolte con supporto costante  </w:t>
            </w:r>
          </w:p>
        </w:tc>
      </w:tr>
      <w:tr w:rsidR="00E22396" w:rsidRPr="00373C81">
        <w:trPr>
          <w:cantSplit/>
          <w:trHeight w:val="439"/>
        </w:trPr>
        <w:tc>
          <w:tcPr>
            <w:tcW w:w="970" w:type="dxa"/>
            <w:vMerge/>
            <w:tcBorders>
              <w:left w:val="single" w:sz="4" w:space="0" w:color="auto"/>
              <w:right w:val="single" w:sz="4" w:space="0" w:color="auto"/>
            </w:tcBorders>
          </w:tcPr>
          <w:p w:rsidR="00E22396" w:rsidRPr="00EB24B3" w:rsidRDefault="00E22396" w:rsidP="00EC3A2D">
            <w:pPr>
              <w:rPr>
                <w:b/>
                <w:bCs/>
                <w:i/>
                <w:iCs/>
                <w:sz w:val="20"/>
                <w:szCs w:val="20"/>
              </w:rPr>
            </w:pPr>
          </w:p>
        </w:tc>
        <w:tc>
          <w:tcPr>
            <w:tcW w:w="4487" w:type="dxa"/>
            <w:gridSpan w:val="2"/>
            <w:tcBorders>
              <w:top w:val="dotted" w:sz="4" w:space="0" w:color="auto"/>
              <w:left w:val="single" w:sz="4" w:space="0" w:color="auto"/>
              <w:bottom w:val="dotted" w:sz="4" w:space="0" w:color="auto"/>
              <w:right w:val="dotted" w:sz="4" w:space="0" w:color="auto"/>
            </w:tcBorders>
          </w:tcPr>
          <w:p w:rsidR="00E22396" w:rsidRPr="00EB24B3" w:rsidRDefault="00E22396" w:rsidP="00EC3A2D">
            <w:pPr>
              <w:jc w:val="both"/>
              <w:rPr>
                <w:sz w:val="20"/>
                <w:szCs w:val="20"/>
              </w:rPr>
            </w:pPr>
            <w:r w:rsidRPr="00EB24B3">
              <w:rPr>
                <w:sz w:val="20"/>
                <w:szCs w:val="20"/>
              </w:rPr>
              <w:t>Supporto (archivio, pulizia, catalogazione, registrazione…)</w:t>
            </w:r>
          </w:p>
        </w:tc>
        <w:tc>
          <w:tcPr>
            <w:tcW w:w="4394" w:type="dxa"/>
            <w:tcBorders>
              <w:top w:val="dotted" w:sz="4" w:space="0" w:color="auto"/>
              <w:left w:val="dotted" w:sz="4" w:space="0" w:color="auto"/>
              <w:bottom w:val="dotted" w:sz="4" w:space="0" w:color="auto"/>
              <w:right w:val="single" w:sz="4" w:space="0" w:color="auto"/>
            </w:tcBorders>
          </w:tcPr>
          <w:p w:rsidR="00E22396" w:rsidRPr="00EB24B3" w:rsidRDefault="00E22396" w:rsidP="00EC3A2D">
            <w:pPr>
              <w:jc w:val="both"/>
              <w:rPr>
                <w:sz w:val="20"/>
                <w:szCs w:val="20"/>
              </w:rPr>
            </w:pPr>
            <w:r w:rsidRPr="00EB24B3">
              <w:rPr>
                <w:sz w:val="20"/>
                <w:szCs w:val="20"/>
              </w:rPr>
              <w:t xml:space="preserve">Compiti autonomi con istruzione </w:t>
            </w:r>
          </w:p>
        </w:tc>
      </w:tr>
      <w:tr w:rsidR="00E22396" w:rsidRPr="00373C81">
        <w:trPr>
          <w:cantSplit/>
          <w:trHeight w:val="450"/>
        </w:trPr>
        <w:tc>
          <w:tcPr>
            <w:tcW w:w="970" w:type="dxa"/>
            <w:vMerge/>
            <w:tcBorders>
              <w:left w:val="single" w:sz="4" w:space="0" w:color="auto"/>
              <w:right w:val="single" w:sz="4" w:space="0" w:color="auto"/>
            </w:tcBorders>
          </w:tcPr>
          <w:p w:rsidR="00E22396" w:rsidRPr="00EB24B3" w:rsidRDefault="00E22396" w:rsidP="00EC3A2D">
            <w:pPr>
              <w:rPr>
                <w:b/>
                <w:bCs/>
                <w:i/>
                <w:iCs/>
                <w:sz w:val="20"/>
                <w:szCs w:val="20"/>
              </w:rPr>
            </w:pPr>
          </w:p>
        </w:tc>
        <w:tc>
          <w:tcPr>
            <w:tcW w:w="4487" w:type="dxa"/>
            <w:gridSpan w:val="2"/>
            <w:tcBorders>
              <w:top w:val="dotted" w:sz="4" w:space="0" w:color="auto"/>
              <w:left w:val="single" w:sz="4" w:space="0" w:color="auto"/>
              <w:right w:val="dotted" w:sz="4" w:space="0" w:color="auto"/>
            </w:tcBorders>
          </w:tcPr>
          <w:p w:rsidR="00E22396" w:rsidRPr="00EB24B3" w:rsidRDefault="00E22396" w:rsidP="00EC3A2D">
            <w:pPr>
              <w:jc w:val="both"/>
              <w:rPr>
                <w:sz w:val="20"/>
                <w:szCs w:val="20"/>
              </w:rPr>
            </w:pPr>
            <w:r w:rsidRPr="00EB24B3">
              <w:rPr>
                <w:sz w:val="20"/>
                <w:szCs w:val="20"/>
              </w:rPr>
              <w:t>Realizzazione</w:t>
            </w:r>
            <w:r w:rsidRPr="00EB24B3">
              <w:rPr>
                <w:i/>
                <w:iCs/>
                <w:sz w:val="20"/>
                <w:szCs w:val="20"/>
              </w:rPr>
              <w:t xml:space="preserve"> </w:t>
            </w:r>
            <w:r w:rsidRPr="00EB24B3">
              <w:rPr>
                <w:sz w:val="20"/>
                <w:szCs w:val="20"/>
              </w:rPr>
              <w:t>del prodotto</w:t>
            </w:r>
          </w:p>
        </w:tc>
        <w:tc>
          <w:tcPr>
            <w:tcW w:w="4394" w:type="dxa"/>
            <w:tcBorders>
              <w:top w:val="dotted" w:sz="4" w:space="0" w:color="auto"/>
              <w:left w:val="dotted" w:sz="4" w:space="0" w:color="auto"/>
              <w:right w:val="single" w:sz="4" w:space="0" w:color="auto"/>
            </w:tcBorders>
          </w:tcPr>
          <w:p w:rsidR="00E22396" w:rsidRPr="00EB24B3" w:rsidRDefault="00E22396" w:rsidP="00EC3A2D">
            <w:pPr>
              <w:jc w:val="both"/>
              <w:rPr>
                <w:sz w:val="20"/>
                <w:szCs w:val="20"/>
              </w:rPr>
            </w:pPr>
            <w:r w:rsidRPr="00EB24B3">
              <w:rPr>
                <w:sz w:val="20"/>
                <w:szCs w:val="20"/>
              </w:rPr>
              <w:t xml:space="preserve">Metodologia del progetto </w:t>
            </w:r>
          </w:p>
        </w:tc>
      </w:tr>
      <w:tr w:rsidR="00E22396" w:rsidRPr="00373C81">
        <w:trPr>
          <w:cantSplit/>
        </w:trPr>
        <w:tc>
          <w:tcPr>
            <w:tcW w:w="970" w:type="dxa"/>
            <w:tcBorders>
              <w:left w:val="single" w:sz="4" w:space="0" w:color="auto"/>
              <w:right w:val="single" w:sz="4" w:space="0" w:color="auto"/>
            </w:tcBorders>
          </w:tcPr>
          <w:p w:rsidR="00E22396" w:rsidRPr="003A3C95" w:rsidRDefault="00E22396" w:rsidP="00EC3A2D">
            <w:pPr>
              <w:rPr>
                <w:b/>
                <w:bCs/>
                <w:sz w:val="18"/>
                <w:szCs w:val="18"/>
              </w:rPr>
            </w:pPr>
            <w:r w:rsidRPr="003A3C95">
              <w:rPr>
                <w:b/>
                <w:bCs/>
                <w:sz w:val="18"/>
                <w:szCs w:val="18"/>
              </w:rPr>
              <w:t>Strumenti</w:t>
            </w:r>
          </w:p>
          <w:p w:rsidR="00E22396" w:rsidRPr="00EB24B3" w:rsidRDefault="00E22396" w:rsidP="00EC3A2D">
            <w:pPr>
              <w:rPr>
                <w:b/>
                <w:bCs/>
                <w:sz w:val="20"/>
                <w:szCs w:val="20"/>
              </w:rPr>
            </w:pPr>
          </w:p>
          <w:p w:rsidR="00E22396" w:rsidRPr="00EB24B3" w:rsidRDefault="00E22396" w:rsidP="00EC3A2D">
            <w:pPr>
              <w:rPr>
                <w:b/>
                <w:bCs/>
                <w:sz w:val="20"/>
                <w:szCs w:val="20"/>
              </w:rPr>
            </w:pPr>
          </w:p>
          <w:p w:rsidR="00E22396" w:rsidRPr="00EB24B3" w:rsidRDefault="00E22396" w:rsidP="00EC3A2D">
            <w:pPr>
              <w:rPr>
                <w:b/>
                <w:bCs/>
                <w:sz w:val="20"/>
                <w:szCs w:val="20"/>
              </w:rPr>
            </w:pPr>
          </w:p>
        </w:tc>
        <w:tc>
          <w:tcPr>
            <w:tcW w:w="8881" w:type="dxa"/>
            <w:gridSpan w:val="3"/>
            <w:tcBorders>
              <w:left w:val="single" w:sz="4" w:space="0" w:color="auto"/>
              <w:right w:val="single" w:sz="4" w:space="0" w:color="auto"/>
            </w:tcBorders>
          </w:tcPr>
          <w:p w:rsidR="00E22396" w:rsidRPr="00EB24B3" w:rsidRDefault="00E22396" w:rsidP="003A3C95">
            <w:pPr>
              <w:numPr>
                <w:ilvl w:val="0"/>
                <w:numId w:val="35"/>
              </w:numPr>
              <w:rPr>
                <w:i/>
                <w:iCs/>
                <w:sz w:val="20"/>
                <w:szCs w:val="20"/>
              </w:rPr>
            </w:pPr>
            <w:r w:rsidRPr="00EB24B3">
              <w:rPr>
                <w:sz w:val="20"/>
                <w:szCs w:val="20"/>
              </w:rPr>
              <w:t>griglie di valutazione</w:t>
            </w:r>
          </w:p>
          <w:p w:rsidR="00E22396" w:rsidRPr="00EB24B3" w:rsidRDefault="00E22396" w:rsidP="002E14CD">
            <w:pPr>
              <w:numPr>
                <w:ilvl w:val="0"/>
                <w:numId w:val="35"/>
              </w:numPr>
              <w:rPr>
                <w:i/>
                <w:iCs/>
                <w:sz w:val="20"/>
                <w:szCs w:val="20"/>
              </w:rPr>
            </w:pPr>
            <w:r w:rsidRPr="00EB24B3">
              <w:rPr>
                <w:sz w:val="20"/>
                <w:szCs w:val="20"/>
              </w:rPr>
              <w:t>diario di bordo</w:t>
            </w:r>
          </w:p>
          <w:p w:rsidR="00E22396" w:rsidRPr="00EB24B3" w:rsidRDefault="00E22396" w:rsidP="002E14CD">
            <w:pPr>
              <w:numPr>
                <w:ilvl w:val="0"/>
                <w:numId w:val="35"/>
              </w:numPr>
              <w:rPr>
                <w:i/>
                <w:iCs/>
                <w:sz w:val="20"/>
                <w:szCs w:val="20"/>
              </w:rPr>
            </w:pPr>
            <w:r w:rsidRPr="00EB24B3">
              <w:rPr>
                <w:sz w:val="20"/>
                <w:szCs w:val="20"/>
              </w:rPr>
              <w:t>relazione finale individuale</w:t>
            </w:r>
          </w:p>
          <w:p w:rsidR="00E22396" w:rsidRPr="00EB24B3" w:rsidRDefault="00E22396" w:rsidP="002E14CD">
            <w:pPr>
              <w:numPr>
                <w:ilvl w:val="0"/>
                <w:numId w:val="35"/>
              </w:numPr>
              <w:rPr>
                <w:i/>
                <w:iCs/>
                <w:sz w:val="20"/>
                <w:szCs w:val="20"/>
              </w:rPr>
            </w:pPr>
            <w:r w:rsidRPr="00EB24B3">
              <w:rPr>
                <w:sz w:val="20"/>
                <w:szCs w:val="20"/>
              </w:rPr>
              <w:t>prodotto</w:t>
            </w:r>
          </w:p>
        </w:tc>
      </w:tr>
      <w:tr w:rsidR="00E22396" w:rsidRPr="00373C81">
        <w:trPr>
          <w:cantSplit/>
          <w:trHeight w:val="1433"/>
        </w:trPr>
        <w:tc>
          <w:tcPr>
            <w:tcW w:w="970" w:type="dxa"/>
            <w:tcBorders>
              <w:left w:val="single" w:sz="4" w:space="0" w:color="auto"/>
              <w:right w:val="single" w:sz="4" w:space="0" w:color="auto"/>
            </w:tcBorders>
          </w:tcPr>
          <w:p w:rsidR="00E22396" w:rsidRPr="00EB24B3" w:rsidRDefault="00E22396" w:rsidP="00EC3A2D">
            <w:pPr>
              <w:rPr>
                <w:b/>
                <w:bCs/>
                <w:sz w:val="20"/>
                <w:szCs w:val="20"/>
              </w:rPr>
            </w:pPr>
            <w:r w:rsidRPr="00EB24B3">
              <w:rPr>
                <w:b/>
                <w:bCs/>
                <w:sz w:val="20"/>
                <w:szCs w:val="20"/>
              </w:rPr>
              <w:t>Valutazione</w:t>
            </w:r>
          </w:p>
          <w:p w:rsidR="00E22396" w:rsidRPr="00EB24B3" w:rsidRDefault="00E22396" w:rsidP="00EC3A2D">
            <w:pPr>
              <w:rPr>
                <w:b/>
                <w:bCs/>
                <w:sz w:val="20"/>
                <w:szCs w:val="20"/>
              </w:rPr>
            </w:pPr>
          </w:p>
          <w:p w:rsidR="00E22396" w:rsidRPr="00EB24B3" w:rsidRDefault="00E22396" w:rsidP="00EC3A2D">
            <w:pPr>
              <w:rPr>
                <w:b/>
                <w:bCs/>
                <w:sz w:val="20"/>
                <w:szCs w:val="20"/>
              </w:rPr>
            </w:pPr>
          </w:p>
          <w:p w:rsidR="00E22396" w:rsidRPr="00EB24B3" w:rsidRDefault="00E22396" w:rsidP="00EC3A2D">
            <w:pPr>
              <w:rPr>
                <w:b/>
                <w:bCs/>
                <w:sz w:val="20"/>
                <w:szCs w:val="20"/>
              </w:rPr>
            </w:pPr>
          </w:p>
          <w:p w:rsidR="00E22396" w:rsidRPr="00EB24B3" w:rsidRDefault="00E22396" w:rsidP="00EC3A2D">
            <w:pPr>
              <w:rPr>
                <w:b/>
                <w:bCs/>
                <w:sz w:val="20"/>
                <w:szCs w:val="20"/>
              </w:rPr>
            </w:pPr>
          </w:p>
        </w:tc>
        <w:tc>
          <w:tcPr>
            <w:tcW w:w="8881" w:type="dxa"/>
            <w:gridSpan w:val="3"/>
            <w:tcBorders>
              <w:left w:val="single" w:sz="4" w:space="0" w:color="auto"/>
              <w:right w:val="single" w:sz="4" w:space="0" w:color="auto"/>
            </w:tcBorders>
          </w:tcPr>
          <w:p w:rsidR="00E22396" w:rsidRPr="00EB24B3" w:rsidRDefault="00E22396" w:rsidP="00EC3A2D">
            <w:pPr>
              <w:rPr>
                <w:sz w:val="20"/>
                <w:szCs w:val="20"/>
              </w:rPr>
            </w:pPr>
            <w:r w:rsidRPr="00EB24B3">
              <w:rPr>
                <w:sz w:val="20"/>
                <w:szCs w:val="20"/>
              </w:rPr>
              <w:t>La valutazione avverrà mediante applicazione della apposita griglia, sulla base dei tre focus: prodotti, processi (e comportamenti), linguaggio.</w:t>
            </w:r>
          </w:p>
          <w:p w:rsidR="00E22396" w:rsidRPr="00EB24B3" w:rsidRDefault="00E22396" w:rsidP="00EC3A2D">
            <w:pPr>
              <w:rPr>
                <w:sz w:val="20"/>
                <w:szCs w:val="20"/>
              </w:rPr>
            </w:pPr>
            <w:r w:rsidRPr="00EB24B3">
              <w:rPr>
                <w:sz w:val="20"/>
                <w:szCs w:val="20"/>
              </w:rPr>
              <w:t xml:space="preserve">La valutazione realizzata dal tutor aziendale verrà assunta dal Consiglio di classe sia per l’inserimento dei voti nei registri delle discipline coinvolte nel progetto di ASL, sia per la certificazione delle competenze  </w:t>
            </w:r>
          </w:p>
          <w:p w:rsidR="00E22396" w:rsidRPr="00EB24B3" w:rsidRDefault="00E22396" w:rsidP="00EC3A2D">
            <w:pPr>
              <w:rPr>
                <w:sz w:val="20"/>
                <w:szCs w:val="20"/>
              </w:rPr>
            </w:pPr>
            <w:r w:rsidRPr="00EB24B3">
              <w:rPr>
                <w:sz w:val="20"/>
                <w:szCs w:val="20"/>
              </w:rPr>
              <w:t>Occorre valutare</w:t>
            </w:r>
          </w:p>
          <w:p w:rsidR="00E22396" w:rsidRPr="00EB24B3" w:rsidRDefault="00E22396" w:rsidP="00C74DFE">
            <w:pPr>
              <w:numPr>
                <w:ilvl w:val="0"/>
                <w:numId w:val="36"/>
              </w:numPr>
              <w:rPr>
                <w:sz w:val="20"/>
                <w:szCs w:val="20"/>
              </w:rPr>
            </w:pPr>
            <w:r w:rsidRPr="00EB24B3">
              <w:rPr>
                <w:sz w:val="20"/>
                <w:szCs w:val="20"/>
              </w:rPr>
              <w:t>rispetto del progetto formativo</w:t>
            </w:r>
          </w:p>
          <w:p w:rsidR="00E22396" w:rsidRPr="00EB24B3" w:rsidRDefault="00E22396" w:rsidP="00C74DFE">
            <w:pPr>
              <w:numPr>
                <w:ilvl w:val="0"/>
                <w:numId w:val="36"/>
              </w:numPr>
              <w:rPr>
                <w:sz w:val="20"/>
                <w:szCs w:val="20"/>
              </w:rPr>
            </w:pPr>
            <w:r w:rsidRPr="00EB24B3">
              <w:rPr>
                <w:sz w:val="20"/>
                <w:szCs w:val="20"/>
              </w:rPr>
              <w:t>grado di possesso delle competenze acquisite</w:t>
            </w:r>
          </w:p>
          <w:p w:rsidR="00E22396" w:rsidRPr="00EB24B3" w:rsidRDefault="00E22396" w:rsidP="00C74DFE">
            <w:pPr>
              <w:numPr>
                <w:ilvl w:val="0"/>
                <w:numId w:val="36"/>
              </w:numPr>
              <w:rPr>
                <w:sz w:val="20"/>
                <w:szCs w:val="20"/>
              </w:rPr>
            </w:pPr>
            <w:r w:rsidRPr="00EB24B3">
              <w:rPr>
                <w:sz w:val="20"/>
                <w:szCs w:val="20"/>
              </w:rPr>
              <w:t>sviluppo, consolidamento, potenziamento delle competenze relazionali e cognitive</w:t>
            </w:r>
          </w:p>
          <w:p w:rsidR="00E22396" w:rsidRPr="00EB24B3" w:rsidRDefault="00E22396" w:rsidP="00C74DFE">
            <w:pPr>
              <w:numPr>
                <w:ilvl w:val="0"/>
                <w:numId w:val="36"/>
              </w:numPr>
              <w:rPr>
                <w:sz w:val="20"/>
                <w:szCs w:val="20"/>
              </w:rPr>
            </w:pPr>
            <w:r w:rsidRPr="00EB24B3">
              <w:rPr>
                <w:sz w:val="20"/>
                <w:szCs w:val="20"/>
              </w:rPr>
              <w:t>ricaduta sul gruppo classe</w:t>
            </w:r>
          </w:p>
          <w:p w:rsidR="00E22396" w:rsidRPr="00EB24B3" w:rsidRDefault="00E22396" w:rsidP="00C74DFE">
            <w:pPr>
              <w:numPr>
                <w:ilvl w:val="0"/>
                <w:numId w:val="36"/>
              </w:numPr>
              <w:rPr>
                <w:sz w:val="20"/>
                <w:szCs w:val="20"/>
              </w:rPr>
            </w:pPr>
            <w:r w:rsidRPr="00EB24B3">
              <w:rPr>
                <w:sz w:val="20"/>
                <w:szCs w:val="20"/>
              </w:rPr>
              <w:t>autovalutazione dell’allievo</w:t>
            </w:r>
          </w:p>
        </w:tc>
      </w:tr>
    </w:tbl>
    <w:p w:rsidR="00E22396" w:rsidRDefault="00E22396" w:rsidP="00C12619"/>
    <w:p w:rsidR="00E22396" w:rsidRPr="006439B2" w:rsidRDefault="00E22396" w:rsidP="00C12619">
      <w:pPr>
        <w:pStyle w:val="ListParagraph"/>
        <w:numPr>
          <w:ilvl w:val="0"/>
          <w:numId w:val="21"/>
        </w:numPr>
        <w:spacing w:after="200" w:line="276" w:lineRule="auto"/>
        <w:jc w:val="center"/>
        <w:rPr>
          <w:sz w:val="20"/>
          <w:szCs w:val="20"/>
        </w:rPr>
      </w:pPr>
      <w:r w:rsidRPr="006439B2">
        <w:rPr>
          <w:sz w:val="20"/>
          <w:szCs w:val="20"/>
        </w:rPr>
        <w:t>PIANO DI LAVORO</w:t>
      </w:r>
    </w:p>
    <w:tbl>
      <w:tblPr>
        <w:tblW w:w="100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A0"/>
      </w:tblPr>
      <w:tblGrid>
        <w:gridCol w:w="1526"/>
        <w:gridCol w:w="4702"/>
        <w:gridCol w:w="1980"/>
        <w:gridCol w:w="1800"/>
      </w:tblGrid>
      <w:tr w:rsidR="00E22396" w:rsidRPr="00EB24B3">
        <w:tc>
          <w:tcPr>
            <w:tcW w:w="1526" w:type="dxa"/>
          </w:tcPr>
          <w:p w:rsidR="00E22396" w:rsidRPr="00EB24B3" w:rsidRDefault="00E22396" w:rsidP="00EC3A2D">
            <w:pPr>
              <w:autoSpaceDE w:val="0"/>
              <w:jc w:val="center"/>
              <w:rPr>
                <w:color w:val="000000"/>
                <w:sz w:val="20"/>
                <w:szCs w:val="20"/>
              </w:rPr>
            </w:pPr>
            <w:r w:rsidRPr="00EB24B3">
              <w:rPr>
                <w:color w:val="000000"/>
                <w:sz w:val="20"/>
                <w:szCs w:val="20"/>
              </w:rPr>
              <w:t>Fasi</w:t>
            </w:r>
          </w:p>
        </w:tc>
        <w:tc>
          <w:tcPr>
            <w:tcW w:w="4702" w:type="dxa"/>
          </w:tcPr>
          <w:p w:rsidR="00E22396" w:rsidRPr="00EB24B3" w:rsidRDefault="00E22396" w:rsidP="00EC3A2D">
            <w:pPr>
              <w:autoSpaceDE w:val="0"/>
              <w:jc w:val="center"/>
              <w:rPr>
                <w:color w:val="000000"/>
                <w:sz w:val="20"/>
                <w:szCs w:val="20"/>
              </w:rPr>
            </w:pPr>
            <w:r w:rsidRPr="00EB24B3">
              <w:rPr>
                <w:color w:val="000000"/>
                <w:sz w:val="20"/>
                <w:szCs w:val="20"/>
              </w:rPr>
              <w:t>Attività</w:t>
            </w:r>
          </w:p>
        </w:tc>
        <w:tc>
          <w:tcPr>
            <w:tcW w:w="1980" w:type="dxa"/>
          </w:tcPr>
          <w:p w:rsidR="00E22396" w:rsidRPr="00EB24B3" w:rsidRDefault="00E22396" w:rsidP="00EC3A2D">
            <w:pPr>
              <w:autoSpaceDE w:val="0"/>
              <w:jc w:val="center"/>
              <w:rPr>
                <w:color w:val="000000"/>
                <w:sz w:val="20"/>
                <w:szCs w:val="20"/>
              </w:rPr>
            </w:pPr>
            <w:r w:rsidRPr="00EB24B3">
              <w:rPr>
                <w:color w:val="000000"/>
                <w:sz w:val="20"/>
                <w:szCs w:val="20"/>
              </w:rPr>
              <w:t>Strumenti</w:t>
            </w:r>
          </w:p>
        </w:tc>
        <w:tc>
          <w:tcPr>
            <w:tcW w:w="1800" w:type="dxa"/>
          </w:tcPr>
          <w:p w:rsidR="00E22396" w:rsidRPr="00EB24B3" w:rsidRDefault="00E22396" w:rsidP="00EC3A2D">
            <w:pPr>
              <w:autoSpaceDE w:val="0"/>
              <w:jc w:val="center"/>
              <w:rPr>
                <w:color w:val="000000"/>
                <w:sz w:val="20"/>
                <w:szCs w:val="20"/>
              </w:rPr>
            </w:pPr>
            <w:r w:rsidRPr="00EB24B3">
              <w:rPr>
                <w:color w:val="000000"/>
                <w:sz w:val="20"/>
                <w:szCs w:val="20"/>
              </w:rPr>
              <w:t>Tempi</w:t>
            </w:r>
          </w:p>
        </w:tc>
      </w:tr>
      <w:tr w:rsidR="00E22396" w:rsidRPr="00EB24B3">
        <w:trPr>
          <w:trHeight w:val="775"/>
        </w:trPr>
        <w:tc>
          <w:tcPr>
            <w:tcW w:w="1526" w:type="dxa"/>
          </w:tcPr>
          <w:p w:rsidR="00E22396" w:rsidRPr="00EB24B3" w:rsidRDefault="00E22396" w:rsidP="00EC3A2D">
            <w:pPr>
              <w:autoSpaceDE w:val="0"/>
              <w:rPr>
                <w:color w:val="000000"/>
                <w:sz w:val="20"/>
                <w:szCs w:val="20"/>
              </w:rPr>
            </w:pPr>
            <w:r w:rsidRPr="00EB24B3">
              <w:rPr>
                <w:color w:val="000000"/>
                <w:sz w:val="20"/>
                <w:szCs w:val="20"/>
              </w:rPr>
              <w:t xml:space="preserve">Previa </w:t>
            </w:r>
          </w:p>
        </w:tc>
        <w:tc>
          <w:tcPr>
            <w:tcW w:w="4702" w:type="dxa"/>
          </w:tcPr>
          <w:p w:rsidR="00E22396" w:rsidRPr="006439B2" w:rsidRDefault="00E22396" w:rsidP="00EC3A2D">
            <w:pPr>
              <w:autoSpaceDE w:val="0"/>
              <w:rPr>
                <w:color w:val="000000"/>
                <w:sz w:val="18"/>
                <w:szCs w:val="18"/>
              </w:rPr>
            </w:pPr>
            <w:r w:rsidRPr="006439B2">
              <w:rPr>
                <w:color w:val="000000"/>
                <w:sz w:val="18"/>
                <w:szCs w:val="18"/>
              </w:rPr>
              <w:t>Ricerca aziende</w:t>
            </w:r>
          </w:p>
          <w:p w:rsidR="00E22396" w:rsidRPr="006439B2" w:rsidRDefault="00E22396" w:rsidP="00EC3A2D">
            <w:pPr>
              <w:autoSpaceDE w:val="0"/>
              <w:rPr>
                <w:color w:val="000000"/>
                <w:sz w:val="18"/>
                <w:szCs w:val="18"/>
              </w:rPr>
            </w:pPr>
            <w:r w:rsidRPr="006439B2">
              <w:rPr>
                <w:color w:val="000000"/>
                <w:sz w:val="18"/>
                <w:szCs w:val="18"/>
              </w:rPr>
              <w:t>Redazione curriculum vitae</w:t>
            </w:r>
          </w:p>
          <w:p w:rsidR="00E22396" w:rsidRPr="006439B2" w:rsidRDefault="00E22396" w:rsidP="00EC3A2D">
            <w:pPr>
              <w:autoSpaceDE w:val="0"/>
              <w:rPr>
                <w:color w:val="000000"/>
                <w:sz w:val="18"/>
                <w:szCs w:val="18"/>
              </w:rPr>
            </w:pPr>
            <w:r w:rsidRPr="006439B2">
              <w:rPr>
                <w:color w:val="000000"/>
                <w:sz w:val="18"/>
                <w:szCs w:val="18"/>
              </w:rPr>
              <w:t>Analisi situazione economica savonese (report CCIAA)</w:t>
            </w:r>
          </w:p>
        </w:tc>
        <w:tc>
          <w:tcPr>
            <w:tcW w:w="1980" w:type="dxa"/>
          </w:tcPr>
          <w:p w:rsidR="00E22396" w:rsidRPr="006439B2" w:rsidRDefault="00E22396" w:rsidP="00EC3A2D">
            <w:pPr>
              <w:autoSpaceDE w:val="0"/>
              <w:rPr>
                <w:color w:val="000000"/>
                <w:sz w:val="18"/>
                <w:szCs w:val="18"/>
              </w:rPr>
            </w:pPr>
            <w:r w:rsidRPr="006439B2">
              <w:rPr>
                <w:color w:val="000000"/>
                <w:sz w:val="18"/>
                <w:szCs w:val="18"/>
              </w:rPr>
              <w:t>Lezione frontale</w:t>
            </w:r>
          </w:p>
          <w:p w:rsidR="00E22396" w:rsidRPr="006439B2" w:rsidRDefault="00E22396" w:rsidP="00EC3A2D">
            <w:pPr>
              <w:autoSpaceDE w:val="0"/>
              <w:rPr>
                <w:color w:val="000000"/>
                <w:sz w:val="18"/>
                <w:szCs w:val="18"/>
              </w:rPr>
            </w:pPr>
            <w:r w:rsidRPr="006439B2">
              <w:rPr>
                <w:color w:val="000000"/>
                <w:sz w:val="18"/>
                <w:szCs w:val="18"/>
              </w:rPr>
              <w:t>Lavori di gruppo</w:t>
            </w:r>
          </w:p>
          <w:p w:rsidR="00E22396" w:rsidRPr="006439B2" w:rsidRDefault="00E22396" w:rsidP="00EC3A2D">
            <w:pPr>
              <w:autoSpaceDE w:val="0"/>
              <w:rPr>
                <w:color w:val="000000"/>
                <w:sz w:val="18"/>
                <w:szCs w:val="18"/>
              </w:rPr>
            </w:pPr>
            <w:r w:rsidRPr="006439B2">
              <w:rPr>
                <w:color w:val="000000"/>
                <w:sz w:val="18"/>
                <w:szCs w:val="18"/>
              </w:rPr>
              <w:t>Internet, Word</w:t>
            </w:r>
          </w:p>
        </w:tc>
        <w:tc>
          <w:tcPr>
            <w:tcW w:w="1800" w:type="dxa"/>
          </w:tcPr>
          <w:p w:rsidR="00E22396" w:rsidRPr="006439B2" w:rsidRDefault="00E22396" w:rsidP="00EC3A2D">
            <w:pPr>
              <w:autoSpaceDE w:val="0"/>
              <w:rPr>
                <w:color w:val="000000"/>
                <w:sz w:val="18"/>
                <w:szCs w:val="18"/>
              </w:rPr>
            </w:pPr>
            <w:r w:rsidRPr="006439B2">
              <w:rPr>
                <w:color w:val="000000"/>
                <w:sz w:val="18"/>
                <w:szCs w:val="18"/>
              </w:rPr>
              <w:t>H 4 (escluso ricerca aziende)</w:t>
            </w:r>
          </w:p>
        </w:tc>
      </w:tr>
      <w:tr w:rsidR="00E22396" w:rsidRPr="00EB24B3">
        <w:trPr>
          <w:trHeight w:val="735"/>
        </w:trPr>
        <w:tc>
          <w:tcPr>
            <w:tcW w:w="1526" w:type="dxa"/>
          </w:tcPr>
          <w:p w:rsidR="00E22396" w:rsidRPr="00EB24B3" w:rsidRDefault="00E22396" w:rsidP="00EC3A2D">
            <w:pPr>
              <w:autoSpaceDE w:val="0"/>
              <w:rPr>
                <w:color w:val="000000"/>
                <w:sz w:val="20"/>
                <w:szCs w:val="20"/>
              </w:rPr>
            </w:pPr>
            <w:r w:rsidRPr="00EB24B3">
              <w:rPr>
                <w:color w:val="000000"/>
                <w:sz w:val="20"/>
                <w:szCs w:val="20"/>
              </w:rPr>
              <w:t xml:space="preserve">In itinere </w:t>
            </w:r>
          </w:p>
        </w:tc>
        <w:tc>
          <w:tcPr>
            <w:tcW w:w="4702" w:type="dxa"/>
          </w:tcPr>
          <w:p w:rsidR="00E22396" w:rsidRPr="006439B2" w:rsidRDefault="00E22396" w:rsidP="00D52E4C">
            <w:pPr>
              <w:numPr>
                <w:ilvl w:val="0"/>
                <w:numId w:val="38"/>
              </w:numPr>
              <w:autoSpaceDE w:val="0"/>
              <w:rPr>
                <w:color w:val="000000"/>
                <w:sz w:val="18"/>
                <w:szCs w:val="18"/>
              </w:rPr>
            </w:pPr>
            <w:r w:rsidRPr="006439B2">
              <w:rPr>
                <w:color w:val="000000"/>
                <w:sz w:val="18"/>
                <w:szCs w:val="18"/>
              </w:rPr>
              <w:t>Tutor</w:t>
            </w:r>
          </w:p>
          <w:p w:rsidR="00E22396" w:rsidRPr="006439B2" w:rsidRDefault="00E22396" w:rsidP="00EC3A2D">
            <w:pPr>
              <w:autoSpaceDE w:val="0"/>
              <w:rPr>
                <w:color w:val="000000"/>
                <w:sz w:val="18"/>
                <w:szCs w:val="18"/>
              </w:rPr>
            </w:pPr>
            <w:r w:rsidRPr="006439B2">
              <w:rPr>
                <w:color w:val="000000"/>
                <w:sz w:val="18"/>
                <w:szCs w:val="18"/>
              </w:rPr>
              <w:t>Contatti con i referenti aziendali</w:t>
            </w:r>
          </w:p>
          <w:p w:rsidR="00E22396" w:rsidRPr="006439B2" w:rsidRDefault="00E22396" w:rsidP="00EC3A2D">
            <w:pPr>
              <w:autoSpaceDE w:val="0"/>
              <w:rPr>
                <w:color w:val="000000"/>
                <w:sz w:val="18"/>
                <w:szCs w:val="18"/>
              </w:rPr>
            </w:pPr>
            <w:r w:rsidRPr="006439B2">
              <w:rPr>
                <w:color w:val="000000"/>
                <w:sz w:val="18"/>
                <w:szCs w:val="18"/>
              </w:rPr>
              <w:t>Visita in azienda</w:t>
            </w:r>
          </w:p>
          <w:p w:rsidR="00E22396" w:rsidRPr="006439B2" w:rsidRDefault="00E22396" w:rsidP="00D52E4C">
            <w:pPr>
              <w:numPr>
                <w:ilvl w:val="0"/>
                <w:numId w:val="38"/>
              </w:numPr>
              <w:autoSpaceDE w:val="0"/>
              <w:rPr>
                <w:color w:val="000000"/>
                <w:sz w:val="18"/>
                <w:szCs w:val="18"/>
              </w:rPr>
            </w:pPr>
            <w:r w:rsidRPr="006439B2">
              <w:rPr>
                <w:color w:val="000000"/>
                <w:sz w:val="18"/>
                <w:szCs w:val="18"/>
              </w:rPr>
              <w:t>Allievo</w:t>
            </w:r>
          </w:p>
          <w:p w:rsidR="00E22396" w:rsidRPr="006439B2" w:rsidRDefault="00E22396" w:rsidP="00EC3A2D">
            <w:pPr>
              <w:autoSpaceDE w:val="0"/>
              <w:rPr>
                <w:color w:val="000000"/>
                <w:sz w:val="18"/>
                <w:szCs w:val="18"/>
              </w:rPr>
            </w:pPr>
            <w:r w:rsidRPr="006439B2">
              <w:rPr>
                <w:color w:val="000000"/>
                <w:sz w:val="18"/>
                <w:szCs w:val="18"/>
              </w:rPr>
              <w:t>Laboratorio formativo aziendale</w:t>
            </w:r>
          </w:p>
        </w:tc>
        <w:tc>
          <w:tcPr>
            <w:tcW w:w="1980" w:type="dxa"/>
          </w:tcPr>
          <w:p w:rsidR="00E22396" w:rsidRPr="006439B2" w:rsidRDefault="00E22396" w:rsidP="00EC3A2D">
            <w:pPr>
              <w:suppressAutoHyphens/>
              <w:autoSpaceDE w:val="0"/>
              <w:rPr>
                <w:color w:val="000000"/>
                <w:sz w:val="18"/>
                <w:szCs w:val="18"/>
              </w:rPr>
            </w:pPr>
          </w:p>
        </w:tc>
        <w:tc>
          <w:tcPr>
            <w:tcW w:w="1800" w:type="dxa"/>
          </w:tcPr>
          <w:p w:rsidR="00E22396" w:rsidRPr="006439B2" w:rsidRDefault="00E22396" w:rsidP="00EC3A2D">
            <w:pPr>
              <w:autoSpaceDE w:val="0"/>
              <w:rPr>
                <w:color w:val="000000"/>
                <w:sz w:val="18"/>
                <w:szCs w:val="18"/>
              </w:rPr>
            </w:pPr>
            <w:r w:rsidRPr="006439B2">
              <w:rPr>
                <w:color w:val="000000"/>
                <w:sz w:val="18"/>
                <w:szCs w:val="18"/>
              </w:rPr>
              <w:t>H 4</w:t>
            </w:r>
          </w:p>
          <w:p w:rsidR="00E22396" w:rsidRPr="006439B2" w:rsidRDefault="00E22396" w:rsidP="00EC3A2D">
            <w:pPr>
              <w:autoSpaceDE w:val="0"/>
              <w:rPr>
                <w:color w:val="000000"/>
                <w:sz w:val="18"/>
                <w:szCs w:val="18"/>
              </w:rPr>
            </w:pPr>
          </w:p>
          <w:p w:rsidR="00E22396" w:rsidRPr="006439B2" w:rsidRDefault="00E22396" w:rsidP="00EC3A2D">
            <w:pPr>
              <w:autoSpaceDE w:val="0"/>
              <w:rPr>
                <w:color w:val="000000"/>
                <w:sz w:val="18"/>
                <w:szCs w:val="18"/>
              </w:rPr>
            </w:pPr>
          </w:p>
          <w:p w:rsidR="00E22396" w:rsidRPr="006439B2" w:rsidRDefault="00E22396" w:rsidP="00EC3A2D">
            <w:pPr>
              <w:autoSpaceDE w:val="0"/>
              <w:rPr>
                <w:color w:val="000000"/>
                <w:sz w:val="18"/>
                <w:szCs w:val="18"/>
              </w:rPr>
            </w:pPr>
          </w:p>
          <w:p w:rsidR="00E22396" w:rsidRPr="006439B2" w:rsidRDefault="00E22396" w:rsidP="00EC3A2D">
            <w:pPr>
              <w:autoSpaceDE w:val="0"/>
              <w:rPr>
                <w:color w:val="000000"/>
                <w:sz w:val="18"/>
                <w:szCs w:val="18"/>
              </w:rPr>
            </w:pPr>
            <w:r w:rsidRPr="006439B2">
              <w:rPr>
                <w:color w:val="000000"/>
                <w:sz w:val="18"/>
                <w:szCs w:val="18"/>
              </w:rPr>
              <w:t>H 180</w:t>
            </w:r>
          </w:p>
        </w:tc>
      </w:tr>
      <w:tr w:rsidR="00E22396" w:rsidRPr="00EB24B3">
        <w:trPr>
          <w:trHeight w:val="719"/>
        </w:trPr>
        <w:tc>
          <w:tcPr>
            <w:tcW w:w="1526" w:type="dxa"/>
          </w:tcPr>
          <w:p w:rsidR="00E22396" w:rsidRPr="00EB24B3" w:rsidRDefault="00E22396" w:rsidP="00EC3A2D">
            <w:pPr>
              <w:autoSpaceDE w:val="0"/>
              <w:rPr>
                <w:color w:val="000000"/>
                <w:sz w:val="20"/>
                <w:szCs w:val="20"/>
              </w:rPr>
            </w:pPr>
            <w:r w:rsidRPr="00EB24B3">
              <w:rPr>
                <w:color w:val="000000"/>
                <w:sz w:val="20"/>
                <w:szCs w:val="20"/>
              </w:rPr>
              <w:t>Valorizzazione</w:t>
            </w:r>
          </w:p>
        </w:tc>
        <w:tc>
          <w:tcPr>
            <w:tcW w:w="4702" w:type="dxa"/>
          </w:tcPr>
          <w:p w:rsidR="00E22396" w:rsidRPr="006439B2" w:rsidRDefault="00E22396" w:rsidP="00EC3A2D">
            <w:pPr>
              <w:autoSpaceDE w:val="0"/>
              <w:rPr>
                <w:color w:val="000000"/>
                <w:sz w:val="18"/>
                <w:szCs w:val="18"/>
              </w:rPr>
            </w:pPr>
            <w:r w:rsidRPr="006439B2">
              <w:rPr>
                <w:color w:val="000000"/>
                <w:sz w:val="18"/>
                <w:szCs w:val="18"/>
              </w:rPr>
              <w:t>Riordino documentazione</w:t>
            </w:r>
          </w:p>
        </w:tc>
        <w:tc>
          <w:tcPr>
            <w:tcW w:w="1980" w:type="dxa"/>
          </w:tcPr>
          <w:p w:rsidR="00E22396" w:rsidRPr="006439B2" w:rsidRDefault="00E22396" w:rsidP="00EC3A2D">
            <w:pPr>
              <w:suppressAutoHyphens/>
              <w:autoSpaceDE w:val="0"/>
              <w:rPr>
                <w:color w:val="000000"/>
                <w:sz w:val="18"/>
                <w:szCs w:val="18"/>
              </w:rPr>
            </w:pPr>
            <w:r w:rsidRPr="006439B2">
              <w:rPr>
                <w:color w:val="000000"/>
                <w:sz w:val="18"/>
                <w:szCs w:val="18"/>
              </w:rPr>
              <w:t>Word</w:t>
            </w:r>
          </w:p>
          <w:p w:rsidR="00E22396" w:rsidRPr="006439B2" w:rsidRDefault="00E22396" w:rsidP="00EC3A2D">
            <w:pPr>
              <w:suppressAutoHyphens/>
              <w:autoSpaceDE w:val="0"/>
              <w:rPr>
                <w:color w:val="000000"/>
                <w:sz w:val="18"/>
                <w:szCs w:val="18"/>
              </w:rPr>
            </w:pPr>
            <w:r w:rsidRPr="006439B2">
              <w:rPr>
                <w:color w:val="000000"/>
                <w:sz w:val="18"/>
                <w:szCs w:val="18"/>
              </w:rPr>
              <w:t>Excel</w:t>
            </w:r>
          </w:p>
          <w:p w:rsidR="00E22396" w:rsidRPr="006439B2" w:rsidRDefault="00E22396" w:rsidP="00EC3A2D">
            <w:pPr>
              <w:suppressAutoHyphens/>
              <w:autoSpaceDE w:val="0"/>
              <w:rPr>
                <w:color w:val="000000"/>
                <w:sz w:val="18"/>
                <w:szCs w:val="18"/>
              </w:rPr>
            </w:pPr>
            <w:r w:rsidRPr="006439B2">
              <w:rPr>
                <w:color w:val="000000"/>
                <w:sz w:val="18"/>
                <w:szCs w:val="18"/>
              </w:rPr>
              <w:t>modulistica</w:t>
            </w:r>
          </w:p>
        </w:tc>
        <w:tc>
          <w:tcPr>
            <w:tcW w:w="1800" w:type="dxa"/>
          </w:tcPr>
          <w:p w:rsidR="00E22396" w:rsidRPr="006439B2" w:rsidRDefault="00E22396" w:rsidP="00EC3A2D">
            <w:pPr>
              <w:autoSpaceDE w:val="0"/>
              <w:rPr>
                <w:color w:val="000000"/>
                <w:sz w:val="18"/>
                <w:szCs w:val="18"/>
              </w:rPr>
            </w:pPr>
            <w:r w:rsidRPr="006439B2">
              <w:rPr>
                <w:color w:val="000000"/>
                <w:sz w:val="18"/>
                <w:szCs w:val="18"/>
              </w:rPr>
              <w:t>H 6</w:t>
            </w:r>
          </w:p>
        </w:tc>
      </w:tr>
      <w:tr w:rsidR="00E22396" w:rsidRPr="00EB24B3">
        <w:trPr>
          <w:trHeight w:val="719"/>
        </w:trPr>
        <w:tc>
          <w:tcPr>
            <w:tcW w:w="1526" w:type="dxa"/>
          </w:tcPr>
          <w:p w:rsidR="00E22396" w:rsidRPr="00EB24B3" w:rsidRDefault="00E22396" w:rsidP="00634F3C">
            <w:pPr>
              <w:autoSpaceDE w:val="0"/>
              <w:rPr>
                <w:color w:val="000000"/>
                <w:sz w:val="20"/>
                <w:szCs w:val="20"/>
              </w:rPr>
            </w:pPr>
            <w:r w:rsidRPr="00EB24B3">
              <w:rPr>
                <w:color w:val="000000"/>
                <w:sz w:val="20"/>
                <w:szCs w:val="20"/>
              </w:rPr>
              <w:t xml:space="preserve">Riflessione </w:t>
            </w:r>
          </w:p>
        </w:tc>
        <w:tc>
          <w:tcPr>
            <w:tcW w:w="4702" w:type="dxa"/>
          </w:tcPr>
          <w:p w:rsidR="00E22396" w:rsidRPr="006439B2" w:rsidRDefault="00E22396" w:rsidP="00EC3A2D">
            <w:pPr>
              <w:autoSpaceDE w:val="0"/>
              <w:rPr>
                <w:color w:val="000000"/>
                <w:sz w:val="18"/>
                <w:szCs w:val="18"/>
              </w:rPr>
            </w:pPr>
            <w:r w:rsidRPr="006439B2">
              <w:rPr>
                <w:color w:val="000000"/>
                <w:sz w:val="18"/>
                <w:szCs w:val="18"/>
              </w:rPr>
              <w:t>Relazione individuale e presentazione prodotto</w:t>
            </w:r>
          </w:p>
        </w:tc>
        <w:tc>
          <w:tcPr>
            <w:tcW w:w="1980" w:type="dxa"/>
          </w:tcPr>
          <w:p w:rsidR="00E22396" w:rsidRPr="006439B2" w:rsidRDefault="00E22396" w:rsidP="001B39C2">
            <w:pPr>
              <w:suppressAutoHyphens/>
              <w:autoSpaceDE w:val="0"/>
              <w:rPr>
                <w:color w:val="000000"/>
                <w:sz w:val="18"/>
                <w:szCs w:val="18"/>
              </w:rPr>
            </w:pPr>
            <w:r w:rsidRPr="006439B2">
              <w:rPr>
                <w:color w:val="000000"/>
                <w:sz w:val="18"/>
                <w:szCs w:val="18"/>
              </w:rPr>
              <w:t>Word</w:t>
            </w:r>
          </w:p>
          <w:p w:rsidR="00E22396" w:rsidRPr="006439B2" w:rsidRDefault="00E22396" w:rsidP="001B39C2">
            <w:pPr>
              <w:suppressAutoHyphens/>
              <w:autoSpaceDE w:val="0"/>
              <w:rPr>
                <w:color w:val="000000"/>
                <w:sz w:val="18"/>
                <w:szCs w:val="18"/>
              </w:rPr>
            </w:pPr>
            <w:r w:rsidRPr="006439B2">
              <w:rPr>
                <w:color w:val="000000"/>
                <w:sz w:val="18"/>
                <w:szCs w:val="18"/>
              </w:rPr>
              <w:t>Excel</w:t>
            </w:r>
          </w:p>
          <w:p w:rsidR="00E22396" w:rsidRPr="006439B2" w:rsidRDefault="00E22396" w:rsidP="001B39C2">
            <w:pPr>
              <w:suppressAutoHyphens/>
              <w:autoSpaceDE w:val="0"/>
              <w:rPr>
                <w:color w:val="000000"/>
                <w:sz w:val="18"/>
                <w:szCs w:val="18"/>
              </w:rPr>
            </w:pPr>
            <w:r w:rsidRPr="006439B2">
              <w:rPr>
                <w:color w:val="000000"/>
                <w:sz w:val="18"/>
                <w:szCs w:val="18"/>
              </w:rPr>
              <w:t>modulistica</w:t>
            </w:r>
          </w:p>
        </w:tc>
        <w:tc>
          <w:tcPr>
            <w:tcW w:w="1800" w:type="dxa"/>
          </w:tcPr>
          <w:p w:rsidR="00E22396" w:rsidRPr="006439B2" w:rsidRDefault="00E22396" w:rsidP="00EC3A2D">
            <w:pPr>
              <w:autoSpaceDE w:val="0"/>
              <w:rPr>
                <w:color w:val="000000"/>
                <w:sz w:val="18"/>
                <w:szCs w:val="18"/>
              </w:rPr>
            </w:pPr>
            <w:r w:rsidRPr="006439B2">
              <w:rPr>
                <w:color w:val="000000"/>
                <w:sz w:val="18"/>
                <w:szCs w:val="18"/>
              </w:rPr>
              <w:t>H 15</w:t>
            </w:r>
          </w:p>
        </w:tc>
      </w:tr>
      <w:tr w:rsidR="00E22396" w:rsidRPr="00EB24B3">
        <w:trPr>
          <w:trHeight w:val="719"/>
        </w:trPr>
        <w:tc>
          <w:tcPr>
            <w:tcW w:w="1526" w:type="dxa"/>
            <w:tcBorders>
              <w:bottom w:val="single" w:sz="4" w:space="0" w:color="auto"/>
            </w:tcBorders>
          </w:tcPr>
          <w:p w:rsidR="00E22396" w:rsidRPr="00EB24B3" w:rsidRDefault="00E22396" w:rsidP="00EB0DD7">
            <w:pPr>
              <w:autoSpaceDE w:val="0"/>
              <w:rPr>
                <w:color w:val="000000"/>
                <w:sz w:val="20"/>
                <w:szCs w:val="20"/>
              </w:rPr>
            </w:pPr>
          </w:p>
          <w:p w:rsidR="00E22396" w:rsidRPr="00EB24B3" w:rsidRDefault="00E22396" w:rsidP="00EB0DD7">
            <w:pPr>
              <w:autoSpaceDE w:val="0"/>
              <w:rPr>
                <w:color w:val="000000"/>
                <w:sz w:val="20"/>
                <w:szCs w:val="20"/>
              </w:rPr>
            </w:pPr>
            <w:r w:rsidRPr="00EB24B3">
              <w:rPr>
                <w:color w:val="000000"/>
                <w:sz w:val="20"/>
                <w:szCs w:val="20"/>
              </w:rPr>
              <w:t xml:space="preserve">Valutazione  </w:t>
            </w:r>
          </w:p>
        </w:tc>
        <w:tc>
          <w:tcPr>
            <w:tcW w:w="4702" w:type="dxa"/>
            <w:tcBorders>
              <w:bottom w:val="single" w:sz="4" w:space="0" w:color="auto"/>
            </w:tcBorders>
          </w:tcPr>
          <w:p w:rsidR="00E22396" w:rsidRPr="006439B2" w:rsidRDefault="00E22396" w:rsidP="00EC3A2D">
            <w:pPr>
              <w:autoSpaceDE w:val="0"/>
              <w:rPr>
                <w:color w:val="000000"/>
                <w:sz w:val="18"/>
                <w:szCs w:val="18"/>
              </w:rPr>
            </w:pPr>
            <w:r w:rsidRPr="006439B2">
              <w:rPr>
                <w:color w:val="000000"/>
                <w:sz w:val="18"/>
                <w:szCs w:val="18"/>
              </w:rPr>
              <w:t xml:space="preserve">Valutazione del </w:t>
            </w:r>
          </w:p>
          <w:p w:rsidR="00E22396" w:rsidRPr="006439B2" w:rsidRDefault="00E22396" w:rsidP="00EC3A2D">
            <w:pPr>
              <w:autoSpaceDE w:val="0"/>
              <w:rPr>
                <w:color w:val="000000"/>
                <w:sz w:val="18"/>
                <w:szCs w:val="18"/>
              </w:rPr>
            </w:pPr>
            <w:r w:rsidRPr="006439B2">
              <w:rPr>
                <w:color w:val="000000"/>
                <w:sz w:val="18"/>
                <w:szCs w:val="18"/>
              </w:rPr>
              <w:t>prodotto</w:t>
            </w:r>
          </w:p>
          <w:p w:rsidR="00E22396" w:rsidRPr="006439B2" w:rsidRDefault="00E22396" w:rsidP="00EC3A2D">
            <w:pPr>
              <w:autoSpaceDE w:val="0"/>
              <w:rPr>
                <w:color w:val="000000"/>
                <w:sz w:val="18"/>
                <w:szCs w:val="18"/>
              </w:rPr>
            </w:pPr>
            <w:r w:rsidRPr="006439B2">
              <w:rPr>
                <w:color w:val="000000"/>
                <w:sz w:val="18"/>
                <w:szCs w:val="18"/>
              </w:rPr>
              <w:t>comportamento</w:t>
            </w:r>
          </w:p>
          <w:p w:rsidR="00E22396" w:rsidRPr="006439B2" w:rsidRDefault="00E22396" w:rsidP="00EC3A2D">
            <w:pPr>
              <w:autoSpaceDE w:val="0"/>
              <w:rPr>
                <w:color w:val="000000"/>
                <w:sz w:val="18"/>
                <w:szCs w:val="18"/>
              </w:rPr>
            </w:pPr>
            <w:r w:rsidRPr="006439B2">
              <w:rPr>
                <w:color w:val="000000"/>
                <w:sz w:val="18"/>
                <w:szCs w:val="18"/>
              </w:rPr>
              <w:t>linguaggio</w:t>
            </w:r>
          </w:p>
        </w:tc>
        <w:tc>
          <w:tcPr>
            <w:tcW w:w="1980" w:type="dxa"/>
            <w:tcBorders>
              <w:bottom w:val="single" w:sz="4" w:space="0" w:color="auto"/>
            </w:tcBorders>
          </w:tcPr>
          <w:p w:rsidR="00E22396" w:rsidRPr="006439B2" w:rsidRDefault="00E22396" w:rsidP="00EC3A2D">
            <w:pPr>
              <w:suppressAutoHyphens/>
              <w:autoSpaceDE w:val="0"/>
              <w:rPr>
                <w:color w:val="000000"/>
                <w:sz w:val="18"/>
                <w:szCs w:val="18"/>
              </w:rPr>
            </w:pPr>
            <w:r w:rsidRPr="006439B2">
              <w:rPr>
                <w:color w:val="000000"/>
                <w:sz w:val="18"/>
                <w:szCs w:val="18"/>
              </w:rPr>
              <w:t>Griglie di valutazione</w:t>
            </w:r>
          </w:p>
        </w:tc>
        <w:tc>
          <w:tcPr>
            <w:tcW w:w="1800" w:type="dxa"/>
            <w:tcBorders>
              <w:bottom w:val="single" w:sz="4" w:space="0" w:color="auto"/>
            </w:tcBorders>
          </w:tcPr>
          <w:p w:rsidR="00E22396" w:rsidRPr="006439B2" w:rsidRDefault="00E22396" w:rsidP="00EC3A2D">
            <w:pPr>
              <w:autoSpaceDE w:val="0"/>
              <w:rPr>
                <w:color w:val="000000"/>
                <w:sz w:val="18"/>
                <w:szCs w:val="18"/>
              </w:rPr>
            </w:pPr>
          </w:p>
        </w:tc>
      </w:tr>
    </w:tbl>
    <w:p w:rsidR="00E22396" w:rsidRDefault="00E22396" w:rsidP="00C12619">
      <w:pPr>
        <w:autoSpaceDE w:val="0"/>
        <w:rPr>
          <w:color w:val="0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E22396" w:rsidRPr="00373C81">
        <w:tc>
          <w:tcPr>
            <w:tcW w:w="10008" w:type="dxa"/>
          </w:tcPr>
          <w:p w:rsidR="00E22396" w:rsidRPr="006439B2" w:rsidRDefault="00E22396" w:rsidP="00373C81">
            <w:pPr>
              <w:autoSpaceDE w:val="0"/>
              <w:rPr>
                <w:color w:val="000000"/>
                <w:sz w:val="18"/>
                <w:szCs w:val="18"/>
              </w:rPr>
            </w:pPr>
            <w:r w:rsidRPr="006439B2">
              <w:rPr>
                <w:color w:val="000000"/>
                <w:sz w:val="18"/>
                <w:szCs w:val="18"/>
              </w:rPr>
              <w:t>Coordinatore</w:t>
            </w:r>
          </w:p>
          <w:p w:rsidR="00E22396" w:rsidRPr="006439B2" w:rsidRDefault="00E22396" w:rsidP="00373C81">
            <w:pPr>
              <w:autoSpaceDE w:val="0"/>
              <w:rPr>
                <w:color w:val="000000"/>
                <w:sz w:val="18"/>
                <w:szCs w:val="18"/>
              </w:rPr>
            </w:pPr>
            <w:r w:rsidRPr="006439B2">
              <w:rPr>
                <w:color w:val="000000"/>
                <w:sz w:val="18"/>
                <w:szCs w:val="18"/>
              </w:rPr>
              <w:t xml:space="preserve">Prof.ssa  </w:t>
            </w:r>
            <w:r w:rsidRPr="006439B2">
              <w:rPr>
                <w:b/>
                <w:bCs/>
                <w:color w:val="000000"/>
                <w:sz w:val="18"/>
                <w:szCs w:val="18"/>
              </w:rPr>
              <w:t>Rabino Paola</w:t>
            </w:r>
          </w:p>
        </w:tc>
      </w:tr>
      <w:tr w:rsidR="00E22396" w:rsidRPr="00373C81">
        <w:tc>
          <w:tcPr>
            <w:tcW w:w="10008" w:type="dxa"/>
          </w:tcPr>
          <w:p w:rsidR="00E22396" w:rsidRPr="006439B2" w:rsidRDefault="00E22396" w:rsidP="00373C81">
            <w:pPr>
              <w:autoSpaceDE w:val="0"/>
              <w:rPr>
                <w:color w:val="000000"/>
                <w:sz w:val="18"/>
                <w:szCs w:val="18"/>
              </w:rPr>
            </w:pPr>
            <w:r w:rsidRPr="006439B2">
              <w:rPr>
                <w:color w:val="000000"/>
                <w:sz w:val="18"/>
                <w:szCs w:val="18"/>
              </w:rPr>
              <w:t xml:space="preserve">Insegnanti coinvolti </w:t>
            </w:r>
          </w:p>
          <w:p w:rsidR="00E22396" w:rsidRPr="006439B2" w:rsidRDefault="00E22396" w:rsidP="00373C81">
            <w:pPr>
              <w:autoSpaceDE w:val="0"/>
              <w:rPr>
                <w:color w:val="000000"/>
                <w:sz w:val="18"/>
                <w:szCs w:val="18"/>
              </w:rPr>
            </w:pPr>
            <w:r w:rsidRPr="006439B2">
              <w:rPr>
                <w:color w:val="000000"/>
                <w:sz w:val="18"/>
                <w:szCs w:val="18"/>
              </w:rPr>
              <w:t xml:space="preserve">Tutor scolastico                                                                 </w:t>
            </w:r>
            <w:r>
              <w:rPr>
                <w:color w:val="000000"/>
                <w:sz w:val="18"/>
                <w:szCs w:val="18"/>
              </w:rPr>
              <w:t xml:space="preserve">                                       </w:t>
            </w:r>
            <w:r w:rsidRPr="006439B2">
              <w:rPr>
                <w:color w:val="000000"/>
                <w:sz w:val="18"/>
                <w:szCs w:val="18"/>
              </w:rPr>
              <w:t xml:space="preserve">  e gli altri componenti del consiglio di classe</w:t>
            </w:r>
          </w:p>
        </w:tc>
      </w:tr>
      <w:tr w:rsidR="00E22396" w:rsidRPr="00373C81">
        <w:tc>
          <w:tcPr>
            <w:tcW w:w="10008" w:type="dxa"/>
          </w:tcPr>
          <w:p w:rsidR="00E22396" w:rsidRDefault="00E22396" w:rsidP="00373C81">
            <w:pPr>
              <w:autoSpaceDE w:val="0"/>
              <w:rPr>
                <w:color w:val="000000"/>
                <w:sz w:val="18"/>
                <w:szCs w:val="18"/>
              </w:rPr>
            </w:pPr>
            <w:r w:rsidRPr="006439B2">
              <w:rPr>
                <w:color w:val="000000"/>
                <w:sz w:val="18"/>
                <w:szCs w:val="18"/>
              </w:rPr>
              <w:t xml:space="preserve">Tutor Aziendale </w:t>
            </w:r>
          </w:p>
          <w:p w:rsidR="00E22396" w:rsidRPr="006439B2" w:rsidRDefault="00E22396" w:rsidP="00373C81">
            <w:pPr>
              <w:autoSpaceDE w:val="0"/>
              <w:rPr>
                <w:color w:val="000000"/>
                <w:sz w:val="18"/>
                <w:szCs w:val="18"/>
              </w:rPr>
            </w:pPr>
          </w:p>
        </w:tc>
      </w:tr>
      <w:tr w:rsidR="00E22396" w:rsidRPr="00373C81">
        <w:tc>
          <w:tcPr>
            <w:tcW w:w="10008" w:type="dxa"/>
          </w:tcPr>
          <w:p w:rsidR="00E22396" w:rsidRPr="006439B2" w:rsidRDefault="00E22396" w:rsidP="00373C81">
            <w:pPr>
              <w:autoSpaceDE w:val="0"/>
              <w:rPr>
                <w:color w:val="000000"/>
                <w:sz w:val="18"/>
                <w:szCs w:val="18"/>
              </w:rPr>
            </w:pPr>
            <w:r w:rsidRPr="006439B2">
              <w:rPr>
                <w:color w:val="000000"/>
                <w:sz w:val="18"/>
                <w:szCs w:val="18"/>
              </w:rPr>
              <w:t xml:space="preserve">Esperti </w:t>
            </w:r>
          </w:p>
        </w:tc>
      </w:tr>
      <w:tr w:rsidR="00E22396" w:rsidRPr="00373C81">
        <w:tc>
          <w:tcPr>
            <w:tcW w:w="10008" w:type="dxa"/>
          </w:tcPr>
          <w:p w:rsidR="00E22396" w:rsidRPr="006439B2" w:rsidRDefault="00E22396" w:rsidP="00373C81">
            <w:pPr>
              <w:autoSpaceDE w:val="0"/>
              <w:rPr>
                <w:color w:val="000000"/>
                <w:sz w:val="18"/>
                <w:szCs w:val="18"/>
              </w:rPr>
            </w:pPr>
            <w:r>
              <w:rPr>
                <w:color w:val="000000"/>
                <w:sz w:val="18"/>
                <w:szCs w:val="18"/>
              </w:rPr>
              <w:t>Organizzazione</w:t>
            </w:r>
            <w:r w:rsidRPr="006439B2">
              <w:rPr>
                <w:color w:val="000000"/>
                <w:sz w:val="18"/>
                <w:szCs w:val="18"/>
              </w:rPr>
              <w:t xml:space="preserve"> </w:t>
            </w:r>
            <w:r>
              <w:rPr>
                <w:color w:val="000000"/>
                <w:sz w:val="18"/>
                <w:szCs w:val="18"/>
              </w:rPr>
              <w:t>: c</w:t>
            </w:r>
            <w:r w:rsidRPr="006439B2">
              <w:rPr>
                <w:color w:val="000000"/>
                <w:sz w:val="18"/>
                <w:szCs w:val="18"/>
              </w:rPr>
              <w:t>ome da piano di lavoro</w:t>
            </w:r>
          </w:p>
        </w:tc>
      </w:tr>
      <w:tr w:rsidR="00E22396" w:rsidRPr="00373C81">
        <w:tc>
          <w:tcPr>
            <w:tcW w:w="10008" w:type="dxa"/>
          </w:tcPr>
          <w:p w:rsidR="00E22396" w:rsidRPr="006439B2" w:rsidRDefault="00E22396" w:rsidP="00373C81">
            <w:pPr>
              <w:autoSpaceDE w:val="0"/>
              <w:rPr>
                <w:color w:val="000000"/>
                <w:sz w:val="18"/>
                <w:szCs w:val="18"/>
              </w:rPr>
            </w:pPr>
            <w:r w:rsidRPr="006439B2">
              <w:rPr>
                <w:color w:val="000000"/>
                <w:sz w:val="18"/>
                <w:szCs w:val="18"/>
              </w:rPr>
              <w:t>Modalità di accompagnamento e verifica</w:t>
            </w:r>
            <w:r>
              <w:rPr>
                <w:color w:val="000000"/>
                <w:sz w:val="18"/>
                <w:szCs w:val="18"/>
              </w:rPr>
              <w:t>:</w:t>
            </w:r>
            <w:r w:rsidRPr="006439B2">
              <w:rPr>
                <w:color w:val="000000"/>
                <w:sz w:val="18"/>
                <w:szCs w:val="18"/>
              </w:rPr>
              <w:t xml:space="preserve"> </w:t>
            </w:r>
            <w:r>
              <w:rPr>
                <w:color w:val="000000"/>
                <w:sz w:val="18"/>
                <w:szCs w:val="18"/>
              </w:rPr>
              <w:t>c</w:t>
            </w:r>
            <w:r w:rsidRPr="006439B2">
              <w:rPr>
                <w:color w:val="000000"/>
                <w:sz w:val="18"/>
                <w:szCs w:val="18"/>
              </w:rPr>
              <w:t>ome da progetto</w:t>
            </w:r>
          </w:p>
        </w:tc>
      </w:tr>
    </w:tbl>
    <w:p w:rsidR="00E22396" w:rsidRDefault="00E22396" w:rsidP="00C126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E22396">
        <w:tc>
          <w:tcPr>
            <w:tcW w:w="4889" w:type="dxa"/>
          </w:tcPr>
          <w:p w:rsidR="00E22396" w:rsidRPr="007E594D" w:rsidRDefault="00E22396" w:rsidP="007E594D">
            <w:pPr>
              <w:jc w:val="center"/>
              <w:rPr>
                <w:sz w:val="18"/>
                <w:szCs w:val="18"/>
              </w:rPr>
            </w:pPr>
            <w:r w:rsidRPr="007E594D">
              <w:rPr>
                <w:sz w:val="18"/>
                <w:szCs w:val="18"/>
              </w:rPr>
              <w:t>Firma per presa visione ed</w:t>
            </w:r>
          </w:p>
          <w:p w:rsidR="00E22396" w:rsidRDefault="00E22396" w:rsidP="007E594D">
            <w:pPr>
              <w:jc w:val="center"/>
            </w:pPr>
            <w:r w:rsidRPr="007E594D">
              <w:rPr>
                <w:sz w:val="18"/>
                <w:szCs w:val="18"/>
              </w:rPr>
              <w:t>accettazione del tirocinante</w:t>
            </w:r>
          </w:p>
        </w:tc>
        <w:tc>
          <w:tcPr>
            <w:tcW w:w="4889" w:type="dxa"/>
          </w:tcPr>
          <w:p w:rsidR="00E22396" w:rsidRDefault="00E22396" w:rsidP="007E594D">
            <w:pPr>
              <w:jc w:val="both"/>
            </w:pPr>
          </w:p>
          <w:p w:rsidR="00E22396" w:rsidRDefault="00E22396" w:rsidP="007E594D">
            <w:pPr>
              <w:jc w:val="center"/>
            </w:pPr>
            <w:r w:rsidRPr="007E594D">
              <w:rPr>
                <w:b/>
                <w:bCs/>
                <w:sz w:val="18"/>
                <w:szCs w:val="18"/>
              </w:rPr>
              <w:t>_________________________</w:t>
            </w:r>
          </w:p>
        </w:tc>
      </w:tr>
      <w:tr w:rsidR="00E22396">
        <w:tc>
          <w:tcPr>
            <w:tcW w:w="4889" w:type="dxa"/>
          </w:tcPr>
          <w:p w:rsidR="00E22396" w:rsidRDefault="00E22396" w:rsidP="007E594D">
            <w:pPr>
              <w:jc w:val="center"/>
            </w:pPr>
            <w:r w:rsidRPr="007E594D">
              <w:rPr>
                <w:sz w:val="18"/>
                <w:szCs w:val="18"/>
              </w:rPr>
              <w:t>Firma del soggetto promotore</w:t>
            </w:r>
          </w:p>
        </w:tc>
        <w:tc>
          <w:tcPr>
            <w:tcW w:w="4889" w:type="dxa"/>
          </w:tcPr>
          <w:p w:rsidR="00E22396" w:rsidRPr="007E594D" w:rsidRDefault="00E22396" w:rsidP="007E594D">
            <w:pPr>
              <w:jc w:val="center"/>
              <w:rPr>
                <w:sz w:val="18"/>
                <w:szCs w:val="18"/>
              </w:rPr>
            </w:pPr>
          </w:p>
          <w:p w:rsidR="00E22396" w:rsidRPr="007E594D" w:rsidRDefault="00E22396" w:rsidP="007E594D">
            <w:pPr>
              <w:jc w:val="center"/>
              <w:rPr>
                <w:sz w:val="18"/>
                <w:szCs w:val="18"/>
              </w:rPr>
            </w:pPr>
            <w:r w:rsidRPr="007E594D">
              <w:rPr>
                <w:sz w:val="18"/>
                <w:szCs w:val="18"/>
              </w:rPr>
              <w:t>IL DIRIGENTE SCOLASTICO</w:t>
            </w:r>
          </w:p>
          <w:p w:rsidR="00E22396" w:rsidRDefault="00E22396" w:rsidP="007E594D">
            <w:pPr>
              <w:jc w:val="center"/>
            </w:pPr>
            <w:r w:rsidRPr="007E594D">
              <w:rPr>
                <w:b/>
                <w:bCs/>
                <w:sz w:val="18"/>
                <w:szCs w:val="18"/>
              </w:rPr>
              <w:t>_________________________</w:t>
            </w:r>
          </w:p>
        </w:tc>
      </w:tr>
      <w:tr w:rsidR="00E22396">
        <w:tc>
          <w:tcPr>
            <w:tcW w:w="4889" w:type="dxa"/>
          </w:tcPr>
          <w:p w:rsidR="00E22396" w:rsidRDefault="00E22396" w:rsidP="007E594D">
            <w:pPr>
              <w:jc w:val="center"/>
            </w:pPr>
            <w:r w:rsidRPr="007E594D">
              <w:rPr>
                <w:sz w:val="18"/>
                <w:szCs w:val="18"/>
              </w:rPr>
              <w:t>Firma per l’azienda</w:t>
            </w:r>
          </w:p>
        </w:tc>
        <w:tc>
          <w:tcPr>
            <w:tcW w:w="4889" w:type="dxa"/>
          </w:tcPr>
          <w:p w:rsidR="00E22396" w:rsidRPr="007E594D" w:rsidRDefault="00E22396" w:rsidP="007E594D">
            <w:pPr>
              <w:jc w:val="center"/>
              <w:rPr>
                <w:b/>
                <w:bCs/>
                <w:sz w:val="18"/>
                <w:szCs w:val="18"/>
              </w:rPr>
            </w:pPr>
          </w:p>
          <w:p w:rsidR="00E22396" w:rsidRPr="007E594D" w:rsidRDefault="00E22396" w:rsidP="007E594D">
            <w:pPr>
              <w:jc w:val="center"/>
              <w:rPr>
                <w:b/>
                <w:bCs/>
                <w:sz w:val="18"/>
                <w:szCs w:val="18"/>
              </w:rPr>
            </w:pPr>
            <w:r w:rsidRPr="007E594D">
              <w:rPr>
                <w:b/>
                <w:bCs/>
                <w:sz w:val="18"/>
                <w:szCs w:val="18"/>
              </w:rPr>
              <w:t>___________________</w:t>
            </w:r>
          </w:p>
          <w:p w:rsidR="00E22396" w:rsidRDefault="00E22396" w:rsidP="007E594D">
            <w:pPr>
              <w:jc w:val="center"/>
            </w:pPr>
          </w:p>
        </w:tc>
      </w:tr>
    </w:tbl>
    <w:p w:rsidR="00E22396" w:rsidRDefault="00E22396" w:rsidP="003A3C95"/>
    <w:p w:rsidR="00E22396" w:rsidRPr="003A3C95" w:rsidRDefault="00E22396" w:rsidP="003A3C95">
      <w:pPr>
        <w:jc w:val="center"/>
      </w:pPr>
      <w:r w:rsidRPr="006B3EB3">
        <w:rPr>
          <w:b/>
          <w:bCs/>
          <w:sz w:val="28"/>
          <w:szCs w:val="28"/>
        </w:rPr>
        <w:t>ATTESTATO DI ALTERNANZA FORMAZIONE LAVORO</w:t>
      </w:r>
    </w:p>
    <w:p w:rsidR="00E22396" w:rsidRDefault="00E22396" w:rsidP="006302E6"/>
    <w:p w:rsidR="00E22396" w:rsidRDefault="00E22396" w:rsidP="006302E6">
      <w:r>
        <w:t>Impresa ………………………………………………………………</w:t>
      </w:r>
    </w:p>
    <w:p w:rsidR="00E22396" w:rsidRDefault="00E22396" w:rsidP="006302E6">
      <w:r>
        <w:t>Tutor ……………………………………………………………….….</w:t>
      </w:r>
    </w:p>
    <w:p w:rsidR="00E22396" w:rsidRDefault="00E22396" w:rsidP="006302E6"/>
    <w:p w:rsidR="00E22396" w:rsidRDefault="00E22396" w:rsidP="006302E6"/>
    <w:p w:rsidR="00E22396" w:rsidRDefault="00E22396" w:rsidP="006302E6">
      <w:r>
        <w:t>L’allievo …………………………………..</w:t>
      </w:r>
    </w:p>
    <w:p w:rsidR="00E22396" w:rsidRDefault="00E22396" w:rsidP="006302E6">
      <w:r>
        <w:t>Del corso……………………………….</w:t>
      </w:r>
    </w:p>
    <w:p w:rsidR="00E22396" w:rsidRDefault="00E22396" w:rsidP="006302E6">
      <w:r>
        <w:t>Ha partecipato all’attività di alternanza formazione lavoro promossa dall’Ente ………………….. presso la sede aziendale di ……………………………. dal …..…… al ……….. per un totale di ore ….... nel reparto/ufficio ……………. con mansioni di …………………….. sulla base del seguente progetto:</w:t>
      </w:r>
    </w:p>
    <w:p w:rsidR="00E22396" w:rsidRDefault="00E22396" w:rsidP="006302E6"/>
    <w:p w:rsidR="00E22396" w:rsidRDefault="00E22396" w:rsidP="006302E6"/>
    <w:p w:rsidR="00E22396" w:rsidRDefault="00E22396" w:rsidP="006302E6">
      <w:pPr>
        <w:rPr>
          <w:b/>
          <w:bCs/>
        </w:rPr>
      </w:pPr>
      <w:r w:rsidRPr="003A3C95">
        <w:rPr>
          <w:b/>
          <w:bCs/>
        </w:rPr>
        <w:t xml:space="preserve">Obiettivi del progetto </w:t>
      </w:r>
    </w:p>
    <w:p w:rsidR="00E22396" w:rsidRPr="003A3C95" w:rsidRDefault="00E22396" w:rsidP="006302E6">
      <w:pPr>
        <w:rPr>
          <w:b/>
          <w:bCs/>
        </w:rPr>
      </w:pPr>
    </w:p>
    <w:p w:rsidR="00E22396" w:rsidRDefault="00E22396" w:rsidP="006302E6">
      <w:r w:rsidRPr="00885108">
        <w:rPr>
          <w:b/>
          <w:bCs/>
        </w:rPr>
        <w:t>1</w:t>
      </w:r>
      <w:r>
        <w:t xml:space="preserve"> Vivere un’esperienza di lavoro in una dimensione aziendale presente sul territorio; diffondere la cultura del lavoro e il ruolo sociale delle imprese/enti</w:t>
      </w:r>
    </w:p>
    <w:p w:rsidR="00E22396" w:rsidRDefault="00E22396" w:rsidP="006302E6"/>
    <w:p w:rsidR="00E22396" w:rsidRDefault="00E22396" w:rsidP="006302E6">
      <w:r w:rsidRPr="00885108">
        <w:rPr>
          <w:b/>
          <w:bCs/>
        </w:rPr>
        <w:t>2</w:t>
      </w:r>
      <w:r>
        <w:t xml:space="preserve"> Fornire agli studenti una conoscenza delle caratteristiche dei processi di lavoro e fornire gli strumenti per comprendere  lo svolgimento del lavoro in azienda/ente; Coinvolgere lo studente in un contesto lavorativo </w:t>
      </w:r>
      <w:r w:rsidRPr="00672886">
        <w:t xml:space="preserve"> </w:t>
      </w:r>
      <w:r>
        <w:t>per applicare le conoscenze acquisite in aula</w:t>
      </w:r>
    </w:p>
    <w:p w:rsidR="00E22396" w:rsidRDefault="00E22396" w:rsidP="006302E6"/>
    <w:p w:rsidR="00E22396" w:rsidRDefault="00E22396" w:rsidP="006302E6">
      <w:r w:rsidRPr="00885108">
        <w:rPr>
          <w:b/>
          <w:bCs/>
        </w:rPr>
        <w:t>3</w:t>
      </w:r>
      <w:r>
        <w:t xml:space="preserve"> Sviluppare motivazione, curiosità e autonomia</w:t>
      </w:r>
    </w:p>
    <w:p w:rsidR="00E22396" w:rsidRDefault="00E22396" w:rsidP="006302E6"/>
    <w:p w:rsidR="00E22396" w:rsidRDefault="00E22396" w:rsidP="006302E6">
      <w:r w:rsidRPr="00885108">
        <w:rPr>
          <w:b/>
          <w:bCs/>
        </w:rPr>
        <w:t>4</w:t>
      </w:r>
      <w:r>
        <w:t xml:space="preserve">  Sviluppare le capacità di comunicazione e relazione in contesti diversi; sviluppare la capacità di lavorare con altri</w:t>
      </w:r>
    </w:p>
    <w:p w:rsidR="00E22396" w:rsidRDefault="00E22396" w:rsidP="006302E6"/>
    <w:p w:rsidR="00E22396" w:rsidRDefault="00E22396" w:rsidP="006302E6">
      <w:r w:rsidRPr="00885108">
        <w:rPr>
          <w:b/>
          <w:bCs/>
        </w:rPr>
        <w:t>5</w:t>
      </w:r>
      <w:r>
        <w:t xml:space="preserve"> Maturare il senso di responsabilità attraverso il rispetto degli orari, dei tempi e delle regole</w:t>
      </w:r>
    </w:p>
    <w:p w:rsidR="00E22396" w:rsidRDefault="00E22396" w:rsidP="006302E6"/>
    <w:p w:rsidR="00E22396" w:rsidRDefault="00E22396" w:rsidP="006302E6"/>
    <w:p w:rsidR="00E22396" w:rsidRDefault="00E22396" w:rsidP="006302E6">
      <w:pPr>
        <w:rPr>
          <w:b/>
          <w:bCs/>
        </w:rPr>
      </w:pPr>
      <w:r w:rsidRPr="003A3C95">
        <w:rPr>
          <w:b/>
          <w:bCs/>
        </w:rPr>
        <w:t xml:space="preserve">Competenze attese </w:t>
      </w:r>
    </w:p>
    <w:p w:rsidR="00E22396" w:rsidRPr="003A3C95" w:rsidRDefault="00E22396" w:rsidP="006302E6">
      <w:pPr>
        <w:rPr>
          <w:b/>
          <w:bCs/>
        </w:rPr>
      </w:pPr>
    </w:p>
    <w:p w:rsidR="00E22396" w:rsidRDefault="00E22396" w:rsidP="006302E6">
      <w:r w:rsidRPr="00885108">
        <w:rPr>
          <w:b/>
          <w:bCs/>
        </w:rPr>
        <w:t>1</w:t>
      </w:r>
      <w:r>
        <w:t xml:space="preserve"> Ricercare informazioni utili all’attività lavorativa nei diversi ambiti e attraverso diversi sistemi comunicativi; predisporre e curare gli spazi di lavoro; utilizzare con precisione e efficienza le tecnologie, la strumentazione  e le procedure disponibili </w:t>
      </w:r>
    </w:p>
    <w:p w:rsidR="00E22396" w:rsidRDefault="00E22396" w:rsidP="006302E6"/>
    <w:p w:rsidR="00E22396" w:rsidRDefault="00E22396" w:rsidP="006302E6">
      <w:r w:rsidRPr="00885108">
        <w:rPr>
          <w:b/>
          <w:bCs/>
        </w:rPr>
        <w:t>2</w:t>
      </w:r>
      <w:r>
        <w:t xml:space="preserve"> </w:t>
      </w:r>
      <w:r w:rsidRPr="006D532D">
        <w:t>Migliorare il linguaggio tecnico-settoriale-professionale</w:t>
      </w:r>
    </w:p>
    <w:p w:rsidR="00E22396" w:rsidRDefault="00E22396" w:rsidP="006302E6"/>
    <w:p w:rsidR="00E22396" w:rsidRDefault="00E22396" w:rsidP="006302E6">
      <w:r w:rsidRPr="00885108">
        <w:rPr>
          <w:b/>
          <w:bCs/>
        </w:rPr>
        <w:t>3</w:t>
      </w:r>
      <w:r>
        <w:t xml:space="preserve"> Comprendere, interpretare e produrre testi di vario tipo con particolare attenzione alla modulistica aziendale</w:t>
      </w:r>
    </w:p>
    <w:p w:rsidR="00E22396" w:rsidRDefault="00E22396" w:rsidP="006302E6"/>
    <w:p w:rsidR="00E22396" w:rsidRDefault="00E22396" w:rsidP="006302E6">
      <w:r w:rsidRPr="00885108">
        <w:rPr>
          <w:b/>
          <w:bCs/>
        </w:rPr>
        <w:t>4</w:t>
      </w:r>
      <w:r>
        <w:t xml:space="preserve"> Comprendere l’importanza del rapporto di lavoro e dei relativi diritti e doveri del lavoratore</w:t>
      </w:r>
    </w:p>
    <w:p w:rsidR="00E22396" w:rsidRDefault="00E22396" w:rsidP="006302E6"/>
    <w:p w:rsidR="00E22396" w:rsidRDefault="00E22396" w:rsidP="006302E6">
      <w:r w:rsidRPr="00885108">
        <w:rPr>
          <w:b/>
          <w:bCs/>
        </w:rPr>
        <w:t>5</w:t>
      </w:r>
      <w:r>
        <w:t xml:space="preserve"> Saper comunicare, collaborare e partecipare, agire in modo responsabile, interpretare le informazioni</w:t>
      </w:r>
    </w:p>
    <w:p w:rsidR="00E22396" w:rsidRDefault="00E22396" w:rsidP="006302E6"/>
    <w:p w:rsidR="00E22396" w:rsidRDefault="00E22396" w:rsidP="006302E6"/>
    <w:p w:rsidR="00E22396" w:rsidRDefault="00E22396" w:rsidP="006302E6">
      <w:r>
        <w:t>Attività svolte</w:t>
      </w:r>
    </w:p>
    <w:p w:rsidR="00E22396" w:rsidRDefault="00E22396" w:rsidP="006302E6">
      <w:r>
        <w:t>1</w:t>
      </w:r>
    </w:p>
    <w:p w:rsidR="00E22396" w:rsidRDefault="00E22396" w:rsidP="006302E6">
      <w:r>
        <w:t>2</w:t>
      </w:r>
    </w:p>
    <w:p w:rsidR="00E22396" w:rsidRDefault="00E22396" w:rsidP="006302E6">
      <w:r>
        <w:t>3</w:t>
      </w:r>
    </w:p>
    <w:p w:rsidR="00E22396" w:rsidRDefault="00E22396" w:rsidP="006302E6">
      <w:r>
        <w:t>4</w:t>
      </w:r>
    </w:p>
    <w:p w:rsidR="00E22396" w:rsidRDefault="00E22396" w:rsidP="006302E6"/>
    <w:p w:rsidR="00E22396" w:rsidRPr="00885108" w:rsidRDefault="00E22396" w:rsidP="006302E6">
      <w:r>
        <w:t>Raggiungimento obiettivi:</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851"/>
        <w:gridCol w:w="5953"/>
        <w:gridCol w:w="1188"/>
      </w:tblGrid>
      <w:tr w:rsidR="00E22396" w:rsidRPr="00373C81">
        <w:tc>
          <w:tcPr>
            <w:tcW w:w="2376" w:type="dxa"/>
            <w:shd w:val="clear" w:color="auto" w:fill="CCFFCC"/>
          </w:tcPr>
          <w:p w:rsidR="00E22396" w:rsidRPr="00373C81" w:rsidRDefault="00E22396" w:rsidP="00EC3A2D">
            <w:pPr>
              <w:jc w:val="center"/>
              <w:rPr>
                <w:rFonts w:ascii="Arial" w:hAnsi="Arial" w:cs="Arial"/>
                <w:b/>
                <w:bCs/>
                <w:sz w:val="18"/>
                <w:szCs w:val="18"/>
              </w:rPr>
            </w:pPr>
            <w:r w:rsidRPr="00373C81">
              <w:rPr>
                <w:rFonts w:ascii="Arial" w:hAnsi="Arial" w:cs="Arial"/>
                <w:b/>
                <w:bCs/>
                <w:sz w:val="18"/>
                <w:szCs w:val="18"/>
              </w:rPr>
              <w:t>INDICATORI</w:t>
            </w:r>
          </w:p>
        </w:tc>
        <w:tc>
          <w:tcPr>
            <w:tcW w:w="6804" w:type="dxa"/>
            <w:gridSpan w:val="2"/>
            <w:shd w:val="clear" w:color="auto" w:fill="CCFFCC"/>
          </w:tcPr>
          <w:p w:rsidR="00E22396" w:rsidRPr="00373C81" w:rsidRDefault="00E22396" w:rsidP="00EC3A2D">
            <w:pPr>
              <w:jc w:val="center"/>
              <w:rPr>
                <w:rFonts w:ascii="Arial" w:hAnsi="Arial" w:cs="Arial"/>
                <w:b/>
                <w:bCs/>
                <w:sz w:val="18"/>
                <w:szCs w:val="18"/>
              </w:rPr>
            </w:pPr>
            <w:r w:rsidRPr="00373C81">
              <w:rPr>
                <w:rFonts w:ascii="Arial" w:hAnsi="Arial" w:cs="Arial"/>
                <w:b/>
                <w:bCs/>
                <w:sz w:val="18"/>
                <w:szCs w:val="18"/>
              </w:rPr>
              <w:t>DESCRITTORI</w:t>
            </w:r>
          </w:p>
        </w:tc>
        <w:tc>
          <w:tcPr>
            <w:tcW w:w="1188" w:type="dxa"/>
            <w:shd w:val="clear" w:color="auto" w:fill="CCFFCC"/>
          </w:tcPr>
          <w:p w:rsidR="00E22396" w:rsidRPr="00373C81" w:rsidRDefault="00E22396" w:rsidP="00EC3A2D">
            <w:pPr>
              <w:jc w:val="center"/>
              <w:rPr>
                <w:rFonts w:ascii="Arial" w:hAnsi="Arial" w:cs="Arial"/>
                <w:b/>
                <w:bCs/>
                <w:sz w:val="18"/>
                <w:szCs w:val="18"/>
              </w:rPr>
            </w:pPr>
            <w:r w:rsidRPr="00373C81">
              <w:rPr>
                <w:rFonts w:ascii="Arial" w:hAnsi="Arial" w:cs="Arial"/>
                <w:b/>
                <w:bCs/>
                <w:sz w:val="18"/>
                <w:szCs w:val="18"/>
              </w:rPr>
              <w:t>PUNTEGGI</w:t>
            </w:r>
          </w:p>
        </w:tc>
      </w:tr>
      <w:tr w:rsidR="00E22396" w:rsidRPr="00373C81">
        <w:trPr>
          <w:trHeight w:val="475"/>
        </w:trPr>
        <w:tc>
          <w:tcPr>
            <w:tcW w:w="2376" w:type="dxa"/>
            <w:vMerge w:val="restart"/>
          </w:tcPr>
          <w:p w:rsidR="00E22396" w:rsidRPr="00373C81" w:rsidRDefault="00E22396" w:rsidP="00EC3A2D">
            <w:pPr>
              <w:jc w:val="center"/>
              <w:rPr>
                <w:rFonts w:ascii="Arial" w:hAnsi="Arial" w:cs="Arial"/>
                <w:sz w:val="18"/>
                <w:szCs w:val="18"/>
              </w:rPr>
            </w:pPr>
            <w:r w:rsidRPr="00373C81">
              <w:rPr>
                <w:rFonts w:ascii="Arial" w:hAnsi="Arial" w:cs="Arial"/>
                <w:sz w:val="18"/>
                <w:szCs w:val="18"/>
              </w:rPr>
              <w:t>Completezza,  pertinenza, organizzazione</w:t>
            </w:r>
          </w:p>
        </w:tc>
        <w:tc>
          <w:tcPr>
            <w:tcW w:w="851" w:type="dxa"/>
            <w:tcBorders>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4</w:t>
            </w:r>
          </w:p>
        </w:tc>
        <w:tc>
          <w:tcPr>
            <w:tcW w:w="5953" w:type="dxa"/>
            <w:tcBorders>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Il prodotto contiene tutte le parti e le informazioni utili e pertinenti a sviluppare la consegna, anche quelle ricavabili da una propria ricerca personale e le collega tra loro in forma organica</w:t>
            </w:r>
          </w:p>
        </w:tc>
        <w:tc>
          <w:tcPr>
            <w:tcW w:w="1188" w:type="dxa"/>
            <w:vMerge w:val="restart"/>
          </w:tcPr>
          <w:p w:rsidR="00E22396" w:rsidRPr="00373C81" w:rsidRDefault="00E22396" w:rsidP="00EC3A2D">
            <w:pPr>
              <w:jc w:val="center"/>
              <w:rPr>
                <w:rFonts w:ascii="Arial" w:hAnsi="Arial" w:cs="Arial"/>
                <w:sz w:val="18"/>
                <w:szCs w:val="18"/>
              </w:rPr>
            </w:pPr>
          </w:p>
        </w:tc>
      </w:tr>
      <w:tr w:rsidR="00E22396" w:rsidRPr="00373C81">
        <w:trPr>
          <w:trHeight w:val="258"/>
        </w:trPr>
        <w:tc>
          <w:tcPr>
            <w:tcW w:w="2376" w:type="dxa"/>
            <w:vMerge/>
            <w:vAlign w:val="center"/>
          </w:tcPr>
          <w:p w:rsidR="00E22396" w:rsidRPr="00373C81" w:rsidRDefault="00E22396" w:rsidP="00EC3A2D">
            <w:pP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3</w:t>
            </w:r>
          </w:p>
        </w:tc>
        <w:tc>
          <w:tcPr>
            <w:tcW w:w="5953" w:type="dxa"/>
            <w:tcBorders>
              <w:top w:val="dotted" w:sz="4" w:space="0" w:color="auto"/>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 xml:space="preserve">Il prodotto contiene tutte le parti e le informazioni utili e pertinenti a sviluppare  la consegna e le collega tra loro </w:t>
            </w:r>
          </w:p>
        </w:tc>
        <w:tc>
          <w:tcPr>
            <w:tcW w:w="1188" w:type="dxa"/>
            <w:vMerge/>
            <w:vAlign w:val="center"/>
          </w:tcPr>
          <w:p w:rsidR="00E22396" w:rsidRPr="00373C81" w:rsidRDefault="00E22396" w:rsidP="00EC3A2D">
            <w:pPr>
              <w:rPr>
                <w:rFonts w:ascii="Arial" w:hAnsi="Arial" w:cs="Arial"/>
                <w:sz w:val="18"/>
                <w:szCs w:val="18"/>
              </w:rPr>
            </w:pPr>
          </w:p>
        </w:tc>
      </w:tr>
      <w:tr w:rsidR="00E22396" w:rsidRPr="00373C81">
        <w:trPr>
          <w:trHeight w:val="126"/>
        </w:trPr>
        <w:tc>
          <w:tcPr>
            <w:tcW w:w="2376" w:type="dxa"/>
            <w:vMerge/>
            <w:vAlign w:val="center"/>
          </w:tcPr>
          <w:p w:rsidR="00E22396" w:rsidRPr="00373C81" w:rsidRDefault="00E22396" w:rsidP="00EC3A2D">
            <w:pP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2</w:t>
            </w:r>
          </w:p>
        </w:tc>
        <w:tc>
          <w:tcPr>
            <w:tcW w:w="5953" w:type="dxa"/>
            <w:tcBorders>
              <w:top w:val="dotted" w:sz="4" w:space="0" w:color="auto"/>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 xml:space="preserve">Il prodotto contiene le parti e  le informazioni di base pertinenti a sviluppare la consegna  </w:t>
            </w:r>
          </w:p>
        </w:tc>
        <w:tc>
          <w:tcPr>
            <w:tcW w:w="1188" w:type="dxa"/>
            <w:vMerge/>
            <w:vAlign w:val="center"/>
          </w:tcPr>
          <w:p w:rsidR="00E22396" w:rsidRPr="00373C81" w:rsidRDefault="00E22396" w:rsidP="00EC3A2D">
            <w:pPr>
              <w:rPr>
                <w:rFonts w:ascii="Arial" w:hAnsi="Arial" w:cs="Arial"/>
                <w:sz w:val="18"/>
                <w:szCs w:val="18"/>
              </w:rPr>
            </w:pPr>
          </w:p>
        </w:tc>
      </w:tr>
      <w:tr w:rsidR="00E22396" w:rsidRPr="00373C81">
        <w:trPr>
          <w:trHeight w:val="160"/>
        </w:trPr>
        <w:tc>
          <w:tcPr>
            <w:tcW w:w="2376" w:type="dxa"/>
            <w:vMerge/>
            <w:vAlign w:val="center"/>
          </w:tcPr>
          <w:p w:rsidR="00E22396" w:rsidRPr="00373C81" w:rsidRDefault="00E22396" w:rsidP="00EC3A2D">
            <w:pP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1</w:t>
            </w:r>
          </w:p>
        </w:tc>
        <w:tc>
          <w:tcPr>
            <w:tcW w:w="5953" w:type="dxa"/>
            <w:tcBorders>
              <w:top w:val="dotted" w:sz="4" w:space="0" w:color="auto"/>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Il prodotto presenta lacune circa la completezza e la pertinenza, le parti e le informazioni non sono collegate</w:t>
            </w:r>
          </w:p>
        </w:tc>
        <w:tc>
          <w:tcPr>
            <w:tcW w:w="1188" w:type="dxa"/>
            <w:vMerge/>
            <w:vAlign w:val="center"/>
          </w:tcPr>
          <w:p w:rsidR="00E22396" w:rsidRPr="00373C81" w:rsidRDefault="00E22396" w:rsidP="00EC3A2D">
            <w:pPr>
              <w:rPr>
                <w:rFonts w:ascii="Arial" w:hAnsi="Arial" w:cs="Arial"/>
                <w:sz w:val="18"/>
                <w:szCs w:val="18"/>
              </w:rPr>
            </w:pPr>
          </w:p>
        </w:tc>
      </w:tr>
      <w:tr w:rsidR="00E22396" w:rsidRPr="00373C81">
        <w:trPr>
          <w:trHeight w:val="73"/>
        </w:trPr>
        <w:tc>
          <w:tcPr>
            <w:tcW w:w="2376" w:type="dxa"/>
            <w:vMerge w:val="restart"/>
          </w:tcPr>
          <w:p w:rsidR="00E22396" w:rsidRPr="00373C81" w:rsidRDefault="00E22396" w:rsidP="00EC3A2D">
            <w:pPr>
              <w:jc w:val="center"/>
              <w:rPr>
                <w:rFonts w:ascii="Arial" w:hAnsi="Arial" w:cs="Arial"/>
                <w:sz w:val="18"/>
                <w:szCs w:val="18"/>
              </w:rPr>
            </w:pPr>
            <w:r w:rsidRPr="00373C81">
              <w:rPr>
                <w:rFonts w:ascii="Arial" w:hAnsi="Arial" w:cs="Arial"/>
                <w:sz w:val="18"/>
                <w:szCs w:val="18"/>
              </w:rPr>
              <w:t>Funzionalità</w:t>
            </w:r>
          </w:p>
          <w:p w:rsidR="00E22396" w:rsidRPr="00373C81" w:rsidRDefault="00E22396" w:rsidP="00EC3A2D">
            <w:pPr>
              <w:jc w:val="center"/>
              <w:rPr>
                <w:rFonts w:ascii="Arial" w:hAnsi="Arial" w:cs="Arial"/>
                <w:sz w:val="18"/>
                <w:szCs w:val="18"/>
              </w:rPr>
            </w:pPr>
          </w:p>
        </w:tc>
        <w:tc>
          <w:tcPr>
            <w:tcW w:w="851" w:type="dxa"/>
            <w:tcBorders>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sidRPr="00E55964">
              <w:rPr>
                <w:rFonts w:ascii="Arial" w:hAnsi="Arial" w:cs="Arial"/>
                <w:sz w:val="18"/>
                <w:szCs w:val="18"/>
              </w:rPr>
              <w:t>Li</w:t>
            </w:r>
            <w:r>
              <w:rPr>
                <w:rFonts w:ascii="Arial" w:hAnsi="Arial" w:cs="Arial"/>
                <w:sz w:val="18"/>
                <w:szCs w:val="18"/>
              </w:rPr>
              <w:t>v 4</w:t>
            </w:r>
          </w:p>
        </w:tc>
        <w:tc>
          <w:tcPr>
            <w:tcW w:w="5953" w:type="dxa"/>
            <w:tcBorders>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Il prodotto è eccellente dal punto di vista della funzionalità</w:t>
            </w:r>
          </w:p>
        </w:tc>
        <w:tc>
          <w:tcPr>
            <w:tcW w:w="1188" w:type="dxa"/>
            <w:vMerge w:val="restart"/>
          </w:tcPr>
          <w:p w:rsidR="00E22396" w:rsidRPr="00373C81" w:rsidRDefault="00E22396" w:rsidP="00EC3A2D">
            <w:pPr>
              <w:jc w:val="center"/>
              <w:rPr>
                <w:rFonts w:ascii="Arial" w:hAnsi="Arial" w:cs="Arial"/>
                <w:noProof/>
                <w:sz w:val="18"/>
                <w:szCs w:val="18"/>
              </w:rPr>
            </w:pPr>
          </w:p>
        </w:tc>
      </w:tr>
      <w:tr w:rsidR="00E22396" w:rsidRPr="00373C81">
        <w:trPr>
          <w:trHeight w:val="73"/>
        </w:trPr>
        <w:tc>
          <w:tcPr>
            <w:tcW w:w="2376" w:type="dxa"/>
            <w:vMerge/>
          </w:tcPr>
          <w:p w:rsidR="00E22396" w:rsidRPr="00373C81" w:rsidRDefault="00E22396" w:rsidP="00EC3A2D">
            <w:pPr>
              <w:jc w:val="cente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3</w:t>
            </w:r>
          </w:p>
        </w:tc>
        <w:tc>
          <w:tcPr>
            <w:tcW w:w="5953" w:type="dxa"/>
            <w:tcBorders>
              <w:top w:val="dotted" w:sz="4" w:space="0" w:color="auto"/>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Il prodotto è funzionale secondo i parametri di accettabilità piena</w:t>
            </w:r>
          </w:p>
        </w:tc>
        <w:tc>
          <w:tcPr>
            <w:tcW w:w="1188" w:type="dxa"/>
            <w:vMerge/>
          </w:tcPr>
          <w:p w:rsidR="00E22396" w:rsidRPr="00373C81" w:rsidRDefault="00E22396" w:rsidP="00EC3A2D">
            <w:pPr>
              <w:jc w:val="center"/>
              <w:rPr>
                <w:rFonts w:ascii="Arial" w:hAnsi="Arial" w:cs="Arial"/>
                <w:noProof/>
                <w:sz w:val="18"/>
                <w:szCs w:val="18"/>
              </w:rPr>
            </w:pPr>
          </w:p>
        </w:tc>
      </w:tr>
      <w:tr w:rsidR="00E22396" w:rsidRPr="00373C81">
        <w:trPr>
          <w:trHeight w:val="73"/>
        </w:trPr>
        <w:tc>
          <w:tcPr>
            <w:tcW w:w="2376" w:type="dxa"/>
            <w:vMerge/>
          </w:tcPr>
          <w:p w:rsidR="00E22396" w:rsidRPr="00373C81" w:rsidRDefault="00E22396" w:rsidP="00EC3A2D">
            <w:pPr>
              <w:jc w:val="cente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2</w:t>
            </w:r>
          </w:p>
        </w:tc>
        <w:tc>
          <w:tcPr>
            <w:tcW w:w="5953" w:type="dxa"/>
            <w:tcBorders>
              <w:top w:val="dotted" w:sz="4" w:space="0" w:color="auto"/>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Il prodotto presenta una funzionalità minima</w:t>
            </w:r>
          </w:p>
        </w:tc>
        <w:tc>
          <w:tcPr>
            <w:tcW w:w="1188" w:type="dxa"/>
            <w:vMerge/>
          </w:tcPr>
          <w:p w:rsidR="00E22396" w:rsidRPr="00373C81" w:rsidRDefault="00E22396" w:rsidP="00EC3A2D">
            <w:pPr>
              <w:jc w:val="center"/>
              <w:rPr>
                <w:rFonts w:ascii="Arial" w:hAnsi="Arial" w:cs="Arial"/>
                <w:noProof/>
                <w:sz w:val="18"/>
                <w:szCs w:val="18"/>
              </w:rPr>
            </w:pPr>
          </w:p>
        </w:tc>
      </w:tr>
      <w:tr w:rsidR="00E22396" w:rsidRPr="00373C81">
        <w:trPr>
          <w:trHeight w:val="73"/>
        </w:trPr>
        <w:tc>
          <w:tcPr>
            <w:tcW w:w="2376" w:type="dxa"/>
            <w:vMerge/>
          </w:tcPr>
          <w:p w:rsidR="00E22396" w:rsidRPr="00373C81" w:rsidRDefault="00E22396" w:rsidP="00EC3A2D">
            <w:pPr>
              <w:jc w:val="cente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1</w:t>
            </w:r>
          </w:p>
        </w:tc>
        <w:tc>
          <w:tcPr>
            <w:tcW w:w="5953" w:type="dxa"/>
            <w:tcBorders>
              <w:top w:val="dotted" w:sz="4" w:space="0" w:color="auto"/>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Il prodotto presenta lacune che ne rendono incerta la funzionalità</w:t>
            </w:r>
          </w:p>
        </w:tc>
        <w:tc>
          <w:tcPr>
            <w:tcW w:w="1188" w:type="dxa"/>
            <w:vMerge/>
          </w:tcPr>
          <w:p w:rsidR="00E22396" w:rsidRPr="00373C81" w:rsidRDefault="00E22396" w:rsidP="00EC3A2D">
            <w:pPr>
              <w:jc w:val="center"/>
              <w:rPr>
                <w:rFonts w:ascii="Arial" w:hAnsi="Arial" w:cs="Arial"/>
                <w:noProof/>
                <w:sz w:val="18"/>
                <w:szCs w:val="18"/>
              </w:rPr>
            </w:pPr>
          </w:p>
        </w:tc>
      </w:tr>
      <w:tr w:rsidR="00E22396" w:rsidRPr="00373C81">
        <w:trPr>
          <w:trHeight w:val="73"/>
        </w:trPr>
        <w:tc>
          <w:tcPr>
            <w:tcW w:w="2376" w:type="dxa"/>
            <w:vMerge w:val="restart"/>
          </w:tcPr>
          <w:p w:rsidR="00E22396" w:rsidRPr="00373C81" w:rsidRDefault="00E22396" w:rsidP="00EC3A2D">
            <w:pPr>
              <w:jc w:val="center"/>
              <w:rPr>
                <w:rFonts w:ascii="Arial" w:hAnsi="Arial" w:cs="Arial"/>
                <w:sz w:val="18"/>
                <w:szCs w:val="18"/>
              </w:rPr>
            </w:pPr>
            <w:r w:rsidRPr="00373C81">
              <w:rPr>
                <w:rFonts w:ascii="Arial" w:hAnsi="Arial" w:cs="Arial"/>
                <w:sz w:val="18"/>
                <w:szCs w:val="18"/>
              </w:rPr>
              <w:t>Correttezza</w:t>
            </w:r>
          </w:p>
        </w:tc>
        <w:tc>
          <w:tcPr>
            <w:tcW w:w="851" w:type="dxa"/>
            <w:tcBorders>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4</w:t>
            </w:r>
          </w:p>
        </w:tc>
        <w:tc>
          <w:tcPr>
            <w:tcW w:w="5953" w:type="dxa"/>
            <w:tcBorders>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 xml:space="preserve">Il prodotto è eccellente dal punto di vista della corretta esecuzione </w:t>
            </w:r>
          </w:p>
        </w:tc>
        <w:tc>
          <w:tcPr>
            <w:tcW w:w="1188" w:type="dxa"/>
            <w:vMerge w:val="restart"/>
          </w:tcPr>
          <w:p w:rsidR="00E22396" w:rsidRPr="00373C81" w:rsidRDefault="00E22396" w:rsidP="00EC3A2D">
            <w:pPr>
              <w:jc w:val="center"/>
              <w:rPr>
                <w:rFonts w:ascii="Arial" w:hAnsi="Arial" w:cs="Arial"/>
                <w:sz w:val="18"/>
                <w:szCs w:val="18"/>
              </w:rPr>
            </w:pPr>
          </w:p>
        </w:tc>
      </w:tr>
      <w:tr w:rsidR="00E22396" w:rsidRPr="00373C81">
        <w:trPr>
          <w:trHeight w:val="73"/>
        </w:trPr>
        <w:tc>
          <w:tcPr>
            <w:tcW w:w="2376" w:type="dxa"/>
            <w:vMerge/>
          </w:tcPr>
          <w:p w:rsidR="00E22396" w:rsidRPr="00373C81" w:rsidRDefault="00E22396" w:rsidP="00EC3A2D">
            <w:pPr>
              <w:jc w:val="cente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3</w:t>
            </w:r>
          </w:p>
        </w:tc>
        <w:tc>
          <w:tcPr>
            <w:tcW w:w="5953" w:type="dxa"/>
            <w:tcBorders>
              <w:top w:val="dotted" w:sz="4" w:space="0" w:color="auto"/>
              <w:left w:val="dotted" w:sz="4" w:space="0" w:color="auto"/>
              <w:bottom w:val="dotted" w:sz="4" w:space="0" w:color="auto"/>
            </w:tcBorders>
          </w:tcPr>
          <w:p w:rsidR="00E22396" w:rsidRPr="00E55964" w:rsidRDefault="00E22396" w:rsidP="00EC3A2D">
            <w:pPr>
              <w:pStyle w:val="NormalWeb"/>
              <w:tabs>
                <w:tab w:val="left" w:pos="708"/>
              </w:tabs>
              <w:spacing w:before="0" w:beforeAutospacing="0" w:after="0" w:afterAutospacing="0"/>
              <w:rPr>
                <w:rFonts w:ascii="Arial" w:hAnsi="Arial" w:cs="Arial"/>
                <w:sz w:val="18"/>
                <w:szCs w:val="18"/>
              </w:rPr>
            </w:pPr>
            <w:r w:rsidRPr="00E55964">
              <w:rPr>
                <w:rFonts w:ascii="Arial" w:hAnsi="Arial" w:cs="Arial"/>
                <w:sz w:val="18"/>
                <w:szCs w:val="18"/>
              </w:rPr>
              <w:t>Il prodotto è eseguito correttamente secondo i parametri di accettabilità</w:t>
            </w:r>
          </w:p>
        </w:tc>
        <w:tc>
          <w:tcPr>
            <w:tcW w:w="1188" w:type="dxa"/>
            <w:vMerge/>
          </w:tcPr>
          <w:p w:rsidR="00E22396" w:rsidRPr="00373C81" w:rsidRDefault="00E22396" w:rsidP="00EC3A2D">
            <w:pPr>
              <w:jc w:val="center"/>
              <w:rPr>
                <w:rFonts w:ascii="Arial" w:hAnsi="Arial" w:cs="Arial"/>
                <w:sz w:val="18"/>
                <w:szCs w:val="18"/>
              </w:rPr>
            </w:pPr>
          </w:p>
        </w:tc>
      </w:tr>
      <w:tr w:rsidR="00E22396" w:rsidRPr="00373C81">
        <w:trPr>
          <w:trHeight w:val="73"/>
        </w:trPr>
        <w:tc>
          <w:tcPr>
            <w:tcW w:w="2376" w:type="dxa"/>
            <w:vMerge/>
          </w:tcPr>
          <w:p w:rsidR="00E22396" w:rsidRPr="00373C81" w:rsidRDefault="00E22396" w:rsidP="00EC3A2D">
            <w:pPr>
              <w:jc w:val="center"/>
              <w:rPr>
                <w:rFonts w:ascii="Arial" w:hAnsi="Arial" w:cs="Arial"/>
                <w:sz w:val="18"/>
                <w:szCs w:val="18"/>
              </w:rPr>
            </w:pPr>
          </w:p>
        </w:tc>
        <w:tc>
          <w:tcPr>
            <w:tcW w:w="851" w:type="dxa"/>
            <w:tcBorders>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2</w:t>
            </w:r>
          </w:p>
        </w:tc>
        <w:tc>
          <w:tcPr>
            <w:tcW w:w="5953" w:type="dxa"/>
            <w:tcBorders>
              <w:top w:val="dotted" w:sz="4" w:space="0" w:color="auto"/>
              <w:left w:val="dotted" w:sz="4" w:space="0" w:color="auto"/>
              <w:bottom w:val="dotted" w:sz="4" w:space="0" w:color="auto"/>
            </w:tcBorders>
          </w:tcPr>
          <w:p w:rsidR="00E22396" w:rsidRPr="00E55964" w:rsidRDefault="00E22396" w:rsidP="00EC3A2D">
            <w:pPr>
              <w:pStyle w:val="NormalWeb"/>
              <w:tabs>
                <w:tab w:val="left" w:pos="708"/>
              </w:tabs>
              <w:spacing w:before="0" w:beforeAutospacing="0" w:after="0" w:afterAutospacing="0"/>
              <w:rPr>
                <w:rFonts w:ascii="Arial" w:hAnsi="Arial" w:cs="Arial"/>
                <w:sz w:val="18"/>
                <w:szCs w:val="18"/>
              </w:rPr>
            </w:pPr>
            <w:r w:rsidRPr="00E55964">
              <w:rPr>
                <w:rFonts w:ascii="Arial" w:hAnsi="Arial" w:cs="Arial"/>
                <w:sz w:val="18"/>
                <w:szCs w:val="18"/>
              </w:rPr>
              <w:t>Il prodotto è eseguito in modo sufficientemente corretto</w:t>
            </w:r>
          </w:p>
        </w:tc>
        <w:tc>
          <w:tcPr>
            <w:tcW w:w="1188" w:type="dxa"/>
            <w:vMerge/>
          </w:tcPr>
          <w:p w:rsidR="00E22396" w:rsidRPr="00373C81" w:rsidRDefault="00E22396" w:rsidP="00EC3A2D">
            <w:pPr>
              <w:jc w:val="center"/>
              <w:rPr>
                <w:rFonts w:ascii="Arial" w:hAnsi="Arial" w:cs="Arial"/>
                <w:sz w:val="18"/>
                <w:szCs w:val="18"/>
              </w:rPr>
            </w:pPr>
          </w:p>
        </w:tc>
      </w:tr>
      <w:tr w:rsidR="00E22396" w:rsidRPr="00373C81">
        <w:trPr>
          <w:trHeight w:val="280"/>
        </w:trPr>
        <w:tc>
          <w:tcPr>
            <w:tcW w:w="2376" w:type="dxa"/>
            <w:vMerge/>
          </w:tcPr>
          <w:p w:rsidR="00E22396" w:rsidRPr="00373C81" w:rsidRDefault="00E22396" w:rsidP="00EC3A2D">
            <w:pPr>
              <w:jc w:val="cente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1</w:t>
            </w:r>
          </w:p>
        </w:tc>
        <w:tc>
          <w:tcPr>
            <w:tcW w:w="5953" w:type="dxa"/>
            <w:tcBorders>
              <w:top w:val="dotted" w:sz="4" w:space="0" w:color="auto"/>
              <w:left w:val="dotted" w:sz="4" w:space="0" w:color="auto"/>
              <w:bottom w:val="dotted" w:sz="4" w:space="0" w:color="auto"/>
            </w:tcBorders>
          </w:tcPr>
          <w:p w:rsidR="00E22396" w:rsidRPr="00E55964" w:rsidRDefault="00E22396" w:rsidP="00EC3A2D">
            <w:pPr>
              <w:pStyle w:val="NormalWeb"/>
              <w:tabs>
                <w:tab w:val="left" w:pos="708"/>
              </w:tabs>
              <w:spacing w:before="0" w:beforeAutospacing="0" w:after="0" w:afterAutospacing="0"/>
              <w:rPr>
                <w:rFonts w:ascii="Arial" w:hAnsi="Arial" w:cs="Arial"/>
                <w:sz w:val="18"/>
                <w:szCs w:val="18"/>
              </w:rPr>
            </w:pPr>
            <w:r w:rsidRPr="00E55964">
              <w:rPr>
                <w:rFonts w:ascii="Arial" w:hAnsi="Arial" w:cs="Arial"/>
                <w:sz w:val="18"/>
                <w:szCs w:val="18"/>
              </w:rPr>
              <w:t>Il prodotto presenta lacune relativamente alla correttezza dell’esecuzione</w:t>
            </w:r>
          </w:p>
        </w:tc>
        <w:tc>
          <w:tcPr>
            <w:tcW w:w="1188" w:type="dxa"/>
            <w:vMerge/>
          </w:tcPr>
          <w:p w:rsidR="00E22396" w:rsidRPr="00373C81" w:rsidRDefault="00E22396" w:rsidP="00EC3A2D">
            <w:pPr>
              <w:jc w:val="center"/>
              <w:rPr>
                <w:rFonts w:ascii="Arial" w:hAnsi="Arial" w:cs="Arial"/>
                <w:sz w:val="18"/>
                <w:szCs w:val="18"/>
              </w:rPr>
            </w:pPr>
          </w:p>
        </w:tc>
      </w:tr>
      <w:tr w:rsidR="00E22396" w:rsidRPr="00373C81">
        <w:trPr>
          <w:trHeight w:val="358"/>
        </w:trPr>
        <w:tc>
          <w:tcPr>
            <w:tcW w:w="2376" w:type="dxa"/>
            <w:vMerge w:val="restart"/>
          </w:tcPr>
          <w:p w:rsidR="00E22396" w:rsidRPr="00BA06F1" w:rsidRDefault="00E22396" w:rsidP="00EC3A2D">
            <w:pPr>
              <w:jc w:val="center"/>
              <w:rPr>
                <w:rFonts w:ascii="Arial" w:hAnsi="Arial" w:cs="Arial"/>
                <w:b/>
                <w:bCs/>
                <w:sz w:val="18"/>
                <w:szCs w:val="18"/>
              </w:rPr>
            </w:pPr>
            <w:r w:rsidRPr="00BA06F1">
              <w:rPr>
                <w:rFonts w:ascii="Arial" w:hAnsi="Arial" w:cs="Arial"/>
                <w:b/>
                <w:bCs/>
                <w:sz w:val="18"/>
                <w:szCs w:val="18"/>
              </w:rPr>
              <w:t>Rispetto dei tempi</w:t>
            </w:r>
          </w:p>
        </w:tc>
        <w:tc>
          <w:tcPr>
            <w:tcW w:w="851" w:type="dxa"/>
            <w:tcBorders>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 xml:space="preserve">Liv </w:t>
            </w:r>
            <w:r w:rsidRPr="00E55964">
              <w:rPr>
                <w:rFonts w:ascii="Arial" w:hAnsi="Arial" w:cs="Arial"/>
                <w:sz w:val="18"/>
                <w:szCs w:val="18"/>
              </w:rPr>
              <w:t>4</w:t>
            </w:r>
          </w:p>
        </w:tc>
        <w:tc>
          <w:tcPr>
            <w:tcW w:w="5953" w:type="dxa"/>
            <w:tcBorders>
              <w:left w:val="dotted" w:sz="4" w:space="0" w:color="auto"/>
              <w:bottom w:val="dotted" w:sz="4" w:space="0" w:color="auto"/>
            </w:tcBorders>
          </w:tcPr>
          <w:p w:rsidR="00E22396" w:rsidRPr="00E55964" w:rsidRDefault="00E22396" w:rsidP="00EC3A2D">
            <w:pPr>
              <w:pStyle w:val="NormalWeb"/>
              <w:tabs>
                <w:tab w:val="left" w:pos="708"/>
              </w:tabs>
              <w:spacing w:before="0" w:beforeAutospacing="0" w:after="0" w:afterAutospacing="0"/>
              <w:rPr>
                <w:rFonts w:ascii="Arial" w:hAnsi="Arial" w:cs="Arial"/>
                <w:sz w:val="18"/>
                <w:szCs w:val="18"/>
              </w:rPr>
            </w:pPr>
            <w:r w:rsidRPr="00E55964">
              <w:rPr>
                <w:rFonts w:ascii="Arial" w:hAnsi="Arial" w:cs="Arial"/>
                <w:sz w:val="18"/>
                <w:szCs w:val="18"/>
              </w:rPr>
              <w:t xml:space="preserve">Il periodo necessario per la realizzazione è conforme a quanto indicato e l’allievo ha utilizzato in modo efficace il tempo a disposizione  </w:t>
            </w:r>
          </w:p>
        </w:tc>
        <w:tc>
          <w:tcPr>
            <w:tcW w:w="1188" w:type="dxa"/>
            <w:vMerge w:val="restart"/>
          </w:tcPr>
          <w:p w:rsidR="00E22396" w:rsidRPr="00373C81" w:rsidRDefault="00E22396" w:rsidP="00EC3A2D">
            <w:pPr>
              <w:jc w:val="center"/>
              <w:rPr>
                <w:rFonts w:ascii="Arial" w:hAnsi="Arial" w:cs="Arial"/>
                <w:sz w:val="18"/>
                <w:szCs w:val="18"/>
              </w:rPr>
            </w:pPr>
          </w:p>
          <w:p w:rsidR="00E22396" w:rsidRPr="00373C81" w:rsidRDefault="00E22396" w:rsidP="00EC3A2D">
            <w:pPr>
              <w:jc w:val="center"/>
              <w:rPr>
                <w:rFonts w:ascii="Arial" w:hAnsi="Arial" w:cs="Arial"/>
                <w:sz w:val="18"/>
                <w:szCs w:val="18"/>
              </w:rPr>
            </w:pPr>
          </w:p>
        </w:tc>
      </w:tr>
      <w:tr w:rsidR="00E22396" w:rsidRPr="00373C81">
        <w:trPr>
          <w:trHeight w:val="621"/>
        </w:trPr>
        <w:tc>
          <w:tcPr>
            <w:tcW w:w="2376" w:type="dxa"/>
            <w:vMerge/>
            <w:vAlign w:val="center"/>
          </w:tcPr>
          <w:p w:rsidR="00E22396" w:rsidRPr="00373C81" w:rsidRDefault="00E22396" w:rsidP="00EC3A2D">
            <w:pP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 xml:space="preserve">Liv </w:t>
            </w:r>
            <w:r w:rsidRPr="00E55964">
              <w:rPr>
                <w:rFonts w:ascii="Arial" w:hAnsi="Arial" w:cs="Arial"/>
                <w:sz w:val="18"/>
                <w:szCs w:val="18"/>
              </w:rPr>
              <w:t>3</w:t>
            </w:r>
          </w:p>
        </w:tc>
        <w:tc>
          <w:tcPr>
            <w:tcW w:w="5953" w:type="dxa"/>
            <w:tcBorders>
              <w:top w:val="dotted" w:sz="4" w:space="0" w:color="auto"/>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 xml:space="preserve">Il periodo necessario per la realizzazione è di poco più ampio rispetto a quanto indicato e l’allievo ha utilizzato in modo efficace – se pur lento - il tempo a disposizione  </w:t>
            </w:r>
          </w:p>
        </w:tc>
        <w:tc>
          <w:tcPr>
            <w:tcW w:w="1188" w:type="dxa"/>
            <w:vMerge/>
            <w:vAlign w:val="center"/>
          </w:tcPr>
          <w:p w:rsidR="00E22396" w:rsidRPr="00373C81" w:rsidRDefault="00E22396" w:rsidP="00EC3A2D">
            <w:pPr>
              <w:rPr>
                <w:rFonts w:ascii="Arial" w:hAnsi="Arial" w:cs="Arial"/>
                <w:sz w:val="18"/>
                <w:szCs w:val="18"/>
              </w:rPr>
            </w:pPr>
          </w:p>
        </w:tc>
      </w:tr>
      <w:tr w:rsidR="00E22396" w:rsidRPr="00373C81">
        <w:trPr>
          <w:trHeight w:val="347"/>
        </w:trPr>
        <w:tc>
          <w:tcPr>
            <w:tcW w:w="2376" w:type="dxa"/>
            <w:vMerge/>
            <w:vAlign w:val="center"/>
          </w:tcPr>
          <w:p w:rsidR="00E22396" w:rsidRPr="00373C81" w:rsidRDefault="00E22396" w:rsidP="00EC3A2D">
            <w:pPr>
              <w:rPr>
                <w:rFonts w:ascii="Arial" w:hAnsi="Arial" w:cs="Arial"/>
                <w:sz w:val="18"/>
                <w:szCs w:val="18"/>
              </w:rPr>
            </w:pPr>
          </w:p>
        </w:tc>
        <w:tc>
          <w:tcPr>
            <w:tcW w:w="851" w:type="dxa"/>
            <w:tcBorders>
              <w:top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sidRPr="00E55964">
              <w:rPr>
                <w:rFonts w:ascii="Arial" w:hAnsi="Arial" w:cs="Arial"/>
                <w:sz w:val="18"/>
                <w:szCs w:val="18"/>
              </w:rPr>
              <w:t>Liv 2-1</w:t>
            </w:r>
          </w:p>
        </w:tc>
        <w:tc>
          <w:tcPr>
            <w:tcW w:w="5953" w:type="dxa"/>
            <w:tcBorders>
              <w:top w:val="dotted" w:sz="4" w:space="0" w:color="auto"/>
              <w:left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 xml:space="preserve">Il periodo necessario per la realizzazione è più ampio rispetto a quanto indicato e l’allievo ha disperso il tempo a disposizione  </w:t>
            </w:r>
          </w:p>
        </w:tc>
        <w:tc>
          <w:tcPr>
            <w:tcW w:w="1188" w:type="dxa"/>
            <w:vMerge/>
            <w:vAlign w:val="center"/>
          </w:tcPr>
          <w:p w:rsidR="00E22396" w:rsidRPr="00373C81" w:rsidRDefault="00E22396" w:rsidP="00EC3A2D">
            <w:pPr>
              <w:rPr>
                <w:rFonts w:ascii="Arial" w:hAnsi="Arial" w:cs="Arial"/>
                <w:sz w:val="18"/>
                <w:szCs w:val="18"/>
              </w:rPr>
            </w:pPr>
          </w:p>
        </w:tc>
      </w:tr>
      <w:tr w:rsidR="00E22396" w:rsidRPr="00373C81">
        <w:trPr>
          <w:trHeight w:val="280"/>
        </w:trPr>
        <w:tc>
          <w:tcPr>
            <w:tcW w:w="2376" w:type="dxa"/>
            <w:vMerge w:val="restart"/>
          </w:tcPr>
          <w:p w:rsidR="00E22396" w:rsidRPr="00BA06F1" w:rsidRDefault="00E22396" w:rsidP="00EC3A2D">
            <w:pPr>
              <w:jc w:val="center"/>
              <w:rPr>
                <w:rFonts w:ascii="Arial" w:hAnsi="Arial" w:cs="Arial"/>
                <w:b/>
                <w:bCs/>
                <w:sz w:val="18"/>
                <w:szCs w:val="18"/>
              </w:rPr>
            </w:pPr>
            <w:r w:rsidRPr="00BA06F1">
              <w:rPr>
                <w:rFonts w:ascii="Arial" w:hAnsi="Arial" w:cs="Arial"/>
                <w:b/>
                <w:bCs/>
                <w:sz w:val="18"/>
                <w:szCs w:val="18"/>
              </w:rPr>
              <w:t xml:space="preserve">Precisione e destrezza nell’utilizzo degli strumenti e delle tecnologie   </w:t>
            </w:r>
          </w:p>
        </w:tc>
        <w:tc>
          <w:tcPr>
            <w:tcW w:w="851" w:type="dxa"/>
            <w:tcBorders>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4</w:t>
            </w:r>
          </w:p>
        </w:tc>
        <w:tc>
          <w:tcPr>
            <w:tcW w:w="5953" w:type="dxa"/>
            <w:tcBorders>
              <w:left w:val="dotted" w:sz="4" w:space="0" w:color="auto"/>
              <w:bottom w:val="dotted" w:sz="4" w:space="0" w:color="auto"/>
            </w:tcBorders>
          </w:tcPr>
          <w:p w:rsidR="00E22396" w:rsidRPr="00E55964" w:rsidRDefault="00E22396" w:rsidP="00EC3A2D">
            <w:pPr>
              <w:pStyle w:val="NormalWeb"/>
              <w:tabs>
                <w:tab w:val="left" w:pos="708"/>
              </w:tabs>
              <w:spacing w:before="0" w:beforeAutospacing="0" w:after="0" w:afterAutospacing="0"/>
              <w:rPr>
                <w:rFonts w:ascii="Arial" w:hAnsi="Arial" w:cs="Arial"/>
                <w:sz w:val="18"/>
                <w:szCs w:val="18"/>
              </w:rPr>
            </w:pPr>
            <w:r w:rsidRPr="00E55964">
              <w:rPr>
                <w:rFonts w:ascii="Arial" w:hAnsi="Arial" w:cs="Arial"/>
                <w:sz w:val="18"/>
                <w:szCs w:val="18"/>
              </w:rPr>
              <w:t>Usa strumenti e tecnologie con precisione, destrezza e efficienza. Trova soluzione ai problemi tecnici, unendo manualità, spirito pratico a intuizione</w:t>
            </w:r>
          </w:p>
        </w:tc>
        <w:tc>
          <w:tcPr>
            <w:tcW w:w="1188" w:type="dxa"/>
            <w:vMerge w:val="restart"/>
          </w:tcPr>
          <w:p w:rsidR="00E22396" w:rsidRPr="00373C81" w:rsidRDefault="00E22396" w:rsidP="00EC3A2D">
            <w:pPr>
              <w:jc w:val="center"/>
              <w:rPr>
                <w:rFonts w:ascii="Arial" w:hAnsi="Arial" w:cs="Arial"/>
                <w:sz w:val="18"/>
                <w:szCs w:val="18"/>
              </w:rPr>
            </w:pPr>
          </w:p>
          <w:p w:rsidR="00E22396" w:rsidRPr="00373C81" w:rsidRDefault="00E22396" w:rsidP="00EC3A2D">
            <w:pPr>
              <w:jc w:val="center"/>
              <w:rPr>
                <w:rFonts w:ascii="Arial" w:hAnsi="Arial" w:cs="Arial"/>
                <w:sz w:val="18"/>
                <w:szCs w:val="18"/>
              </w:rPr>
            </w:pPr>
          </w:p>
        </w:tc>
      </w:tr>
      <w:tr w:rsidR="00E22396" w:rsidRPr="00373C81">
        <w:trPr>
          <w:trHeight w:val="280"/>
        </w:trPr>
        <w:tc>
          <w:tcPr>
            <w:tcW w:w="2376" w:type="dxa"/>
            <w:vMerge/>
          </w:tcPr>
          <w:p w:rsidR="00E22396" w:rsidRPr="00373C81" w:rsidRDefault="00E22396" w:rsidP="00EC3A2D">
            <w:pPr>
              <w:jc w:val="cente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3</w:t>
            </w:r>
          </w:p>
        </w:tc>
        <w:tc>
          <w:tcPr>
            <w:tcW w:w="5953" w:type="dxa"/>
            <w:tcBorders>
              <w:top w:val="dotted" w:sz="4" w:space="0" w:color="auto"/>
              <w:left w:val="dotted" w:sz="4" w:space="0" w:color="auto"/>
              <w:bottom w:val="dotted" w:sz="4" w:space="0" w:color="auto"/>
            </w:tcBorders>
          </w:tcPr>
          <w:p w:rsidR="00E22396" w:rsidRPr="00E55964" w:rsidRDefault="00E22396" w:rsidP="00EC3A2D">
            <w:pPr>
              <w:pStyle w:val="NormalWeb"/>
              <w:tabs>
                <w:tab w:val="left" w:pos="708"/>
              </w:tabs>
              <w:spacing w:before="0" w:beforeAutospacing="0" w:after="0" w:afterAutospacing="0"/>
              <w:rPr>
                <w:rFonts w:ascii="Arial" w:hAnsi="Arial" w:cs="Arial"/>
                <w:sz w:val="18"/>
                <w:szCs w:val="18"/>
              </w:rPr>
            </w:pPr>
            <w:r w:rsidRPr="00E55964">
              <w:rPr>
                <w:rFonts w:ascii="Arial" w:hAnsi="Arial" w:cs="Arial"/>
                <w:sz w:val="18"/>
                <w:szCs w:val="18"/>
              </w:rPr>
              <w:t>Usa strumenti e tecnologie con discreta precisione e destrezza. Trova soluzione ad alcuni problemi tecnici con discreta manualità, spirito pratico e discreta intuizione</w:t>
            </w:r>
          </w:p>
        </w:tc>
        <w:tc>
          <w:tcPr>
            <w:tcW w:w="1188" w:type="dxa"/>
            <w:vMerge/>
          </w:tcPr>
          <w:p w:rsidR="00E22396" w:rsidRPr="00373C81" w:rsidRDefault="00E22396" w:rsidP="00EC3A2D">
            <w:pPr>
              <w:jc w:val="center"/>
              <w:rPr>
                <w:rFonts w:ascii="Arial" w:hAnsi="Arial" w:cs="Arial"/>
                <w:sz w:val="18"/>
                <w:szCs w:val="18"/>
              </w:rPr>
            </w:pPr>
          </w:p>
        </w:tc>
      </w:tr>
      <w:tr w:rsidR="00E22396" w:rsidRPr="00373C81">
        <w:trPr>
          <w:trHeight w:val="73"/>
        </w:trPr>
        <w:tc>
          <w:tcPr>
            <w:tcW w:w="2376" w:type="dxa"/>
            <w:vMerge/>
            <w:tcBorders>
              <w:bottom w:val="dotted" w:sz="4" w:space="0" w:color="auto"/>
            </w:tcBorders>
          </w:tcPr>
          <w:p w:rsidR="00E22396" w:rsidRPr="00373C81" w:rsidRDefault="00E22396" w:rsidP="00EC3A2D">
            <w:pPr>
              <w:jc w:val="cente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2</w:t>
            </w:r>
          </w:p>
        </w:tc>
        <w:tc>
          <w:tcPr>
            <w:tcW w:w="5953" w:type="dxa"/>
            <w:tcBorders>
              <w:top w:val="dotted" w:sz="4" w:space="0" w:color="auto"/>
              <w:left w:val="dotted" w:sz="4" w:space="0" w:color="auto"/>
              <w:bottom w:val="dotted" w:sz="4" w:space="0" w:color="auto"/>
            </w:tcBorders>
          </w:tcPr>
          <w:p w:rsidR="00E22396" w:rsidRPr="00E55964" w:rsidRDefault="00E22396" w:rsidP="00EC3A2D">
            <w:pPr>
              <w:pStyle w:val="NormalWeb"/>
              <w:tabs>
                <w:tab w:val="left" w:pos="708"/>
              </w:tabs>
              <w:spacing w:before="0" w:beforeAutospacing="0" w:after="0" w:afterAutospacing="0"/>
              <w:rPr>
                <w:rFonts w:ascii="Arial" w:hAnsi="Arial" w:cs="Arial"/>
                <w:sz w:val="18"/>
                <w:szCs w:val="18"/>
              </w:rPr>
            </w:pPr>
            <w:r w:rsidRPr="00E55964">
              <w:rPr>
                <w:rFonts w:ascii="Arial" w:hAnsi="Arial" w:cs="Arial"/>
                <w:sz w:val="18"/>
                <w:szCs w:val="18"/>
              </w:rPr>
              <w:t>Usa strumenti e tecnologie al minimo delle loro potenzialità</w:t>
            </w:r>
          </w:p>
        </w:tc>
        <w:tc>
          <w:tcPr>
            <w:tcW w:w="1188" w:type="dxa"/>
            <w:vMerge/>
          </w:tcPr>
          <w:p w:rsidR="00E22396" w:rsidRPr="00373C81" w:rsidRDefault="00E22396" w:rsidP="00EC3A2D">
            <w:pPr>
              <w:jc w:val="center"/>
              <w:rPr>
                <w:rFonts w:ascii="Arial" w:hAnsi="Arial" w:cs="Arial"/>
                <w:sz w:val="18"/>
                <w:szCs w:val="18"/>
              </w:rPr>
            </w:pPr>
          </w:p>
        </w:tc>
      </w:tr>
      <w:tr w:rsidR="00E22396" w:rsidRPr="00373C81">
        <w:trPr>
          <w:trHeight w:val="106"/>
        </w:trPr>
        <w:tc>
          <w:tcPr>
            <w:tcW w:w="2376" w:type="dxa"/>
            <w:vMerge/>
            <w:tcBorders>
              <w:top w:val="dotted" w:sz="4" w:space="0" w:color="auto"/>
            </w:tcBorders>
            <w:vAlign w:val="center"/>
          </w:tcPr>
          <w:p w:rsidR="00E22396" w:rsidRPr="00373C81" w:rsidRDefault="00E22396" w:rsidP="00EC3A2D">
            <w:pP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1</w:t>
            </w:r>
          </w:p>
        </w:tc>
        <w:tc>
          <w:tcPr>
            <w:tcW w:w="5953" w:type="dxa"/>
            <w:tcBorders>
              <w:top w:val="dotted" w:sz="4" w:space="0" w:color="auto"/>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Utilizza gli strumenti e le tecnologie in modo assolutamente inadeguato</w:t>
            </w:r>
          </w:p>
        </w:tc>
        <w:tc>
          <w:tcPr>
            <w:tcW w:w="1188" w:type="dxa"/>
            <w:vMerge/>
            <w:tcBorders>
              <w:bottom w:val="dotted" w:sz="4" w:space="0" w:color="auto"/>
            </w:tcBorders>
            <w:vAlign w:val="center"/>
          </w:tcPr>
          <w:p w:rsidR="00E22396" w:rsidRPr="00373C81" w:rsidRDefault="00E22396" w:rsidP="00EC3A2D">
            <w:pPr>
              <w:rPr>
                <w:rFonts w:ascii="Arial" w:hAnsi="Arial" w:cs="Arial"/>
                <w:sz w:val="18"/>
                <w:szCs w:val="18"/>
              </w:rPr>
            </w:pPr>
          </w:p>
        </w:tc>
      </w:tr>
      <w:tr w:rsidR="00E22396" w:rsidRPr="00373C81">
        <w:trPr>
          <w:trHeight w:val="197"/>
        </w:trPr>
        <w:tc>
          <w:tcPr>
            <w:tcW w:w="2376" w:type="dxa"/>
            <w:vMerge w:val="restart"/>
          </w:tcPr>
          <w:p w:rsidR="00E22396" w:rsidRPr="00BA06F1" w:rsidRDefault="00E22396" w:rsidP="00EC3A2D">
            <w:pPr>
              <w:jc w:val="center"/>
              <w:rPr>
                <w:rFonts w:ascii="Arial" w:hAnsi="Arial" w:cs="Arial"/>
                <w:b/>
                <w:bCs/>
                <w:sz w:val="18"/>
                <w:szCs w:val="18"/>
              </w:rPr>
            </w:pPr>
            <w:r w:rsidRPr="00BA06F1">
              <w:rPr>
                <w:rFonts w:ascii="Arial" w:hAnsi="Arial" w:cs="Arial"/>
                <w:b/>
                <w:bCs/>
                <w:sz w:val="18"/>
                <w:szCs w:val="18"/>
              </w:rPr>
              <w:t>Uso del linguaggio tecnico- professionale</w:t>
            </w:r>
          </w:p>
        </w:tc>
        <w:tc>
          <w:tcPr>
            <w:tcW w:w="851" w:type="dxa"/>
            <w:tcBorders>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4</w:t>
            </w:r>
          </w:p>
        </w:tc>
        <w:tc>
          <w:tcPr>
            <w:tcW w:w="5953" w:type="dxa"/>
            <w:tcBorders>
              <w:left w:val="dotted" w:sz="4" w:space="0" w:color="auto"/>
              <w:bottom w:val="dotted" w:sz="4" w:space="0" w:color="auto"/>
            </w:tcBorders>
          </w:tcPr>
          <w:p w:rsidR="00E22396" w:rsidRPr="00E55964" w:rsidRDefault="00E22396" w:rsidP="00EC3A2D">
            <w:pPr>
              <w:pStyle w:val="NormalWeb"/>
              <w:tabs>
                <w:tab w:val="left" w:pos="708"/>
              </w:tabs>
              <w:spacing w:before="0" w:beforeAutospacing="0" w:after="0" w:afterAutospacing="0"/>
              <w:rPr>
                <w:rFonts w:ascii="Arial" w:hAnsi="Arial" w:cs="Arial"/>
                <w:sz w:val="18"/>
                <w:szCs w:val="18"/>
              </w:rPr>
            </w:pPr>
            <w:r w:rsidRPr="00E55964">
              <w:rPr>
                <w:rFonts w:ascii="Arial" w:hAnsi="Arial" w:cs="Arial"/>
                <w:sz w:val="18"/>
                <w:szCs w:val="18"/>
              </w:rPr>
              <w:t>Ha un linguaggio ricco e articolato, usando anche termini settoriali - tecnici – professionali in modo pertinente</w:t>
            </w:r>
          </w:p>
        </w:tc>
        <w:tc>
          <w:tcPr>
            <w:tcW w:w="1188" w:type="dxa"/>
            <w:vMerge w:val="restart"/>
          </w:tcPr>
          <w:p w:rsidR="00E22396" w:rsidRPr="00373C81" w:rsidRDefault="00E22396" w:rsidP="00EC3A2D">
            <w:pPr>
              <w:jc w:val="center"/>
              <w:rPr>
                <w:rFonts w:ascii="Arial" w:hAnsi="Arial" w:cs="Arial"/>
                <w:sz w:val="18"/>
                <w:szCs w:val="18"/>
              </w:rPr>
            </w:pPr>
          </w:p>
          <w:p w:rsidR="00E22396" w:rsidRPr="00373C81" w:rsidRDefault="00E22396" w:rsidP="00EC3A2D">
            <w:pPr>
              <w:jc w:val="center"/>
              <w:rPr>
                <w:rFonts w:ascii="Arial" w:hAnsi="Arial" w:cs="Arial"/>
                <w:sz w:val="18"/>
                <w:szCs w:val="18"/>
              </w:rPr>
            </w:pPr>
          </w:p>
        </w:tc>
      </w:tr>
      <w:tr w:rsidR="00E22396" w:rsidRPr="00373C81">
        <w:trPr>
          <w:trHeight w:val="320"/>
        </w:trPr>
        <w:tc>
          <w:tcPr>
            <w:tcW w:w="2376" w:type="dxa"/>
            <w:vMerge/>
            <w:vAlign w:val="center"/>
          </w:tcPr>
          <w:p w:rsidR="00E22396" w:rsidRPr="00373C81" w:rsidRDefault="00E22396" w:rsidP="00EC3A2D">
            <w:pP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3</w:t>
            </w:r>
          </w:p>
        </w:tc>
        <w:tc>
          <w:tcPr>
            <w:tcW w:w="5953" w:type="dxa"/>
            <w:tcBorders>
              <w:top w:val="dotted" w:sz="4" w:space="0" w:color="auto"/>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 xml:space="preserve">La padronanza del linguaggio, compresi i termini settoriali- tecnico-professionale da parte dell’allievo è soddisfacente  </w:t>
            </w:r>
          </w:p>
        </w:tc>
        <w:tc>
          <w:tcPr>
            <w:tcW w:w="1188" w:type="dxa"/>
            <w:vMerge/>
            <w:vAlign w:val="center"/>
          </w:tcPr>
          <w:p w:rsidR="00E22396" w:rsidRPr="00373C81" w:rsidRDefault="00E22396" w:rsidP="00EC3A2D">
            <w:pPr>
              <w:rPr>
                <w:rFonts w:ascii="Arial" w:hAnsi="Arial" w:cs="Arial"/>
                <w:sz w:val="18"/>
                <w:szCs w:val="18"/>
              </w:rPr>
            </w:pPr>
          </w:p>
        </w:tc>
      </w:tr>
      <w:tr w:rsidR="00E22396" w:rsidRPr="00373C81">
        <w:trPr>
          <w:trHeight w:val="180"/>
        </w:trPr>
        <w:tc>
          <w:tcPr>
            <w:tcW w:w="2376" w:type="dxa"/>
            <w:vMerge/>
            <w:vAlign w:val="center"/>
          </w:tcPr>
          <w:p w:rsidR="00E22396" w:rsidRPr="00373C81" w:rsidRDefault="00E22396" w:rsidP="00EC3A2D">
            <w:pP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2</w:t>
            </w:r>
          </w:p>
        </w:tc>
        <w:tc>
          <w:tcPr>
            <w:tcW w:w="5953" w:type="dxa"/>
            <w:tcBorders>
              <w:top w:val="dotted" w:sz="4" w:space="0" w:color="auto"/>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Mostra di possedere un minimo lessico settoriale-tecnico-professionale</w:t>
            </w:r>
          </w:p>
        </w:tc>
        <w:tc>
          <w:tcPr>
            <w:tcW w:w="1188" w:type="dxa"/>
            <w:vMerge/>
            <w:vAlign w:val="center"/>
          </w:tcPr>
          <w:p w:rsidR="00E22396" w:rsidRPr="00373C81" w:rsidRDefault="00E22396" w:rsidP="00EC3A2D">
            <w:pPr>
              <w:rPr>
                <w:rFonts w:ascii="Arial" w:hAnsi="Arial" w:cs="Arial"/>
                <w:sz w:val="18"/>
                <w:szCs w:val="18"/>
              </w:rPr>
            </w:pPr>
          </w:p>
        </w:tc>
      </w:tr>
      <w:tr w:rsidR="00E22396" w:rsidRPr="00373C81">
        <w:trPr>
          <w:trHeight w:val="267"/>
        </w:trPr>
        <w:tc>
          <w:tcPr>
            <w:tcW w:w="2376" w:type="dxa"/>
            <w:vMerge/>
            <w:vAlign w:val="center"/>
          </w:tcPr>
          <w:p w:rsidR="00E22396" w:rsidRPr="00373C81" w:rsidRDefault="00E22396" w:rsidP="00EC3A2D">
            <w:pP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1</w:t>
            </w:r>
          </w:p>
        </w:tc>
        <w:tc>
          <w:tcPr>
            <w:tcW w:w="5953" w:type="dxa"/>
            <w:tcBorders>
              <w:top w:val="dotted" w:sz="4" w:space="0" w:color="auto"/>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Presenta lacune nel linguaggio settoriale-tecnico-professionale</w:t>
            </w:r>
          </w:p>
        </w:tc>
        <w:tc>
          <w:tcPr>
            <w:tcW w:w="1188" w:type="dxa"/>
            <w:vMerge/>
            <w:vAlign w:val="center"/>
          </w:tcPr>
          <w:p w:rsidR="00E22396" w:rsidRPr="00373C81" w:rsidRDefault="00E22396" w:rsidP="00EC3A2D">
            <w:pPr>
              <w:rPr>
                <w:rFonts w:ascii="Arial" w:hAnsi="Arial" w:cs="Arial"/>
                <w:sz w:val="18"/>
                <w:szCs w:val="18"/>
              </w:rPr>
            </w:pPr>
          </w:p>
        </w:tc>
      </w:tr>
      <w:tr w:rsidR="00E22396" w:rsidRPr="00373C81">
        <w:trPr>
          <w:trHeight w:val="347"/>
        </w:trPr>
        <w:tc>
          <w:tcPr>
            <w:tcW w:w="2376" w:type="dxa"/>
            <w:vMerge w:val="restart"/>
          </w:tcPr>
          <w:p w:rsidR="00E22396" w:rsidRPr="00BA06F1" w:rsidRDefault="00E22396" w:rsidP="00EC3A2D">
            <w:pPr>
              <w:jc w:val="center"/>
              <w:rPr>
                <w:rFonts w:ascii="Arial" w:hAnsi="Arial" w:cs="Arial"/>
                <w:b/>
                <w:bCs/>
                <w:sz w:val="18"/>
                <w:szCs w:val="18"/>
              </w:rPr>
            </w:pPr>
            <w:r w:rsidRPr="00BA06F1">
              <w:rPr>
                <w:rFonts w:ascii="Arial" w:hAnsi="Arial" w:cs="Arial"/>
                <w:b/>
                <w:bCs/>
                <w:sz w:val="18"/>
                <w:szCs w:val="18"/>
              </w:rPr>
              <w:t>Curiosità</w:t>
            </w:r>
          </w:p>
        </w:tc>
        <w:tc>
          <w:tcPr>
            <w:tcW w:w="851" w:type="dxa"/>
            <w:tcBorders>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4</w:t>
            </w:r>
          </w:p>
        </w:tc>
        <w:tc>
          <w:tcPr>
            <w:tcW w:w="5953" w:type="dxa"/>
            <w:tcBorders>
              <w:left w:val="dotted" w:sz="4" w:space="0" w:color="auto"/>
              <w:bottom w:val="dotted" w:sz="4" w:space="0" w:color="auto"/>
            </w:tcBorders>
          </w:tcPr>
          <w:p w:rsidR="00E22396" w:rsidRPr="00E55964" w:rsidRDefault="00E22396" w:rsidP="00EC3A2D">
            <w:pPr>
              <w:pStyle w:val="NormalWeb"/>
              <w:tabs>
                <w:tab w:val="left" w:pos="708"/>
              </w:tabs>
              <w:spacing w:before="0" w:beforeAutospacing="0" w:after="0" w:afterAutospacing="0"/>
              <w:rPr>
                <w:rFonts w:ascii="Arial" w:hAnsi="Arial" w:cs="Arial"/>
                <w:sz w:val="18"/>
                <w:szCs w:val="18"/>
              </w:rPr>
            </w:pPr>
            <w:r w:rsidRPr="00E55964">
              <w:rPr>
                <w:rFonts w:ascii="Arial" w:hAnsi="Arial" w:cs="Arial"/>
                <w:sz w:val="18"/>
                <w:szCs w:val="18"/>
              </w:rPr>
              <w:t xml:space="preserve">Ha una forte motivazione all’ esplorazione e all’approfondimento del compito. Si lancia alla ricerca di informazioni / alla ricerca di dati ed elementi che caratterizzano il problema. Pone domande </w:t>
            </w:r>
          </w:p>
        </w:tc>
        <w:tc>
          <w:tcPr>
            <w:tcW w:w="1188" w:type="dxa"/>
            <w:vMerge w:val="restart"/>
            <w:vAlign w:val="center"/>
          </w:tcPr>
          <w:p w:rsidR="00E22396" w:rsidRPr="00373C81" w:rsidRDefault="00E22396" w:rsidP="00EC3A2D">
            <w:pPr>
              <w:rPr>
                <w:rFonts w:ascii="Arial" w:hAnsi="Arial" w:cs="Arial"/>
                <w:sz w:val="18"/>
                <w:szCs w:val="18"/>
              </w:rPr>
            </w:pPr>
          </w:p>
        </w:tc>
      </w:tr>
      <w:tr w:rsidR="00E22396" w:rsidRPr="00373C81">
        <w:trPr>
          <w:trHeight w:val="347"/>
        </w:trPr>
        <w:tc>
          <w:tcPr>
            <w:tcW w:w="2376" w:type="dxa"/>
            <w:vMerge/>
            <w:vAlign w:val="center"/>
          </w:tcPr>
          <w:p w:rsidR="00E22396" w:rsidRPr="00373C81" w:rsidRDefault="00E22396" w:rsidP="00EC3A2D">
            <w:pP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3</w:t>
            </w:r>
          </w:p>
        </w:tc>
        <w:tc>
          <w:tcPr>
            <w:tcW w:w="5953" w:type="dxa"/>
            <w:tcBorders>
              <w:top w:val="dotted" w:sz="4" w:space="0" w:color="auto"/>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 xml:space="preserve">Ha una buona motivazione all’ esplorazione e all’approfondimento del compito. Ricerca informazioni / dati ed elementi che caratterizzano il problema </w:t>
            </w:r>
          </w:p>
        </w:tc>
        <w:tc>
          <w:tcPr>
            <w:tcW w:w="1188" w:type="dxa"/>
            <w:vMerge/>
            <w:vAlign w:val="center"/>
          </w:tcPr>
          <w:p w:rsidR="00E22396" w:rsidRPr="00373C81" w:rsidRDefault="00E22396" w:rsidP="00EC3A2D">
            <w:pPr>
              <w:rPr>
                <w:rFonts w:ascii="Arial" w:hAnsi="Arial" w:cs="Arial"/>
                <w:sz w:val="18"/>
                <w:szCs w:val="18"/>
              </w:rPr>
            </w:pPr>
          </w:p>
        </w:tc>
      </w:tr>
      <w:tr w:rsidR="00E22396" w:rsidRPr="00373C81">
        <w:trPr>
          <w:trHeight w:val="347"/>
        </w:trPr>
        <w:tc>
          <w:tcPr>
            <w:tcW w:w="2376" w:type="dxa"/>
            <w:vMerge/>
            <w:vAlign w:val="center"/>
          </w:tcPr>
          <w:p w:rsidR="00E22396" w:rsidRPr="00373C81" w:rsidRDefault="00E22396" w:rsidP="00EC3A2D">
            <w:pP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2</w:t>
            </w:r>
          </w:p>
        </w:tc>
        <w:tc>
          <w:tcPr>
            <w:tcW w:w="5953" w:type="dxa"/>
            <w:tcBorders>
              <w:top w:val="dotted" w:sz="4" w:space="0" w:color="auto"/>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Ha una motivazione minima all’ esplorazione del compito. Solo se sollecitato ricerca informazioni / dati ed elementi che caratterizzano il problema</w:t>
            </w:r>
          </w:p>
        </w:tc>
        <w:tc>
          <w:tcPr>
            <w:tcW w:w="1188" w:type="dxa"/>
            <w:vMerge/>
            <w:vAlign w:val="center"/>
          </w:tcPr>
          <w:p w:rsidR="00E22396" w:rsidRPr="00373C81" w:rsidRDefault="00E22396" w:rsidP="00EC3A2D">
            <w:pPr>
              <w:rPr>
                <w:rFonts w:ascii="Arial" w:hAnsi="Arial" w:cs="Arial"/>
                <w:sz w:val="18"/>
                <w:szCs w:val="18"/>
              </w:rPr>
            </w:pPr>
          </w:p>
        </w:tc>
      </w:tr>
      <w:tr w:rsidR="00E22396" w:rsidRPr="00373C81">
        <w:trPr>
          <w:trHeight w:val="73"/>
        </w:trPr>
        <w:tc>
          <w:tcPr>
            <w:tcW w:w="2376" w:type="dxa"/>
            <w:vMerge/>
            <w:vAlign w:val="center"/>
          </w:tcPr>
          <w:p w:rsidR="00E22396" w:rsidRPr="00373C81" w:rsidRDefault="00E22396" w:rsidP="00EC3A2D">
            <w:pPr>
              <w:rPr>
                <w:rFonts w:ascii="Arial" w:hAnsi="Arial" w:cs="Arial"/>
                <w:sz w:val="18"/>
                <w:szCs w:val="18"/>
              </w:rPr>
            </w:pPr>
          </w:p>
        </w:tc>
        <w:tc>
          <w:tcPr>
            <w:tcW w:w="851" w:type="dxa"/>
            <w:tcBorders>
              <w:top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1</w:t>
            </w:r>
          </w:p>
        </w:tc>
        <w:tc>
          <w:tcPr>
            <w:tcW w:w="5953" w:type="dxa"/>
            <w:tcBorders>
              <w:top w:val="dotted" w:sz="4" w:space="0" w:color="auto"/>
              <w:left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Sembra non avere motivazione all’ esplorazione del compito</w:t>
            </w:r>
          </w:p>
        </w:tc>
        <w:tc>
          <w:tcPr>
            <w:tcW w:w="1188" w:type="dxa"/>
            <w:vMerge/>
            <w:vAlign w:val="center"/>
          </w:tcPr>
          <w:p w:rsidR="00E22396" w:rsidRPr="00373C81" w:rsidRDefault="00E22396" w:rsidP="00EC3A2D">
            <w:pPr>
              <w:rPr>
                <w:rFonts w:ascii="Arial" w:hAnsi="Arial" w:cs="Arial"/>
                <w:sz w:val="18"/>
                <w:szCs w:val="18"/>
              </w:rPr>
            </w:pPr>
          </w:p>
        </w:tc>
      </w:tr>
      <w:tr w:rsidR="00E22396" w:rsidRPr="00373C81">
        <w:trPr>
          <w:trHeight w:val="347"/>
        </w:trPr>
        <w:tc>
          <w:tcPr>
            <w:tcW w:w="2376" w:type="dxa"/>
            <w:vMerge w:val="restart"/>
          </w:tcPr>
          <w:p w:rsidR="00E22396" w:rsidRPr="00373C81" w:rsidRDefault="00E22396" w:rsidP="00EC3A2D">
            <w:pPr>
              <w:jc w:val="center"/>
              <w:rPr>
                <w:rFonts w:ascii="Arial" w:hAnsi="Arial" w:cs="Arial"/>
                <w:sz w:val="18"/>
                <w:szCs w:val="18"/>
              </w:rPr>
            </w:pPr>
            <w:r w:rsidRPr="00373C81">
              <w:rPr>
                <w:rFonts w:ascii="Arial" w:hAnsi="Arial" w:cs="Arial"/>
                <w:sz w:val="18"/>
                <w:szCs w:val="18"/>
              </w:rPr>
              <w:t>Autonomia</w:t>
            </w:r>
          </w:p>
        </w:tc>
        <w:tc>
          <w:tcPr>
            <w:tcW w:w="851" w:type="dxa"/>
            <w:tcBorders>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4</w:t>
            </w:r>
          </w:p>
        </w:tc>
        <w:tc>
          <w:tcPr>
            <w:tcW w:w="5953" w:type="dxa"/>
            <w:tcBorders>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È completamente autonomo nello svolgere il compito, nella scelta degli strumenti e/o delle informazioni, anche in situazioni nuove. È di supporto agli altri in tutte le situazioni</w:t>
            </w:r>
          </w:p>
        </w:tc>
        <w:tc>
          <w:tcPr>
            <w:tcW w:w="1188" w:type="dxa"/>
            <w:vMerge w:val="restart"/>
            <w:vAlign w:val="center"/>
          </w:tcPr>
          <w:p w:rsidR="00E22396" w:rsidRPr="00373C81" w:rsidRDefault="00E22396" w:rsidP="00EC3A2D">
            <w:pPr>
              <w:rPr>
                <w:rFonts w:ascii="Arial" w:hAnsi="Arial" w:cs="Arial"/>
                <w:sz w:val="18"/>
                <w:szCs w:val="18"/>
              </w:rPr>
            </w:pPr>
          </w:p>
        </w:tc>
      </w:tr>
      <w:tr w:rsidR="00E22396" w:rsidRPr="00373C81">
        <w:trPr>
          <w:trHeight w:val="347"/>
        </w:trPr>
        <w:tc>
          <w:tcPr>
            <w:tcW w:w="2376" w:type="dxa"/>
            <w:vMerge/>
            <w:vAlign w:val="center"/>
          </w:tcPr>
          <w:p w:rsidR="00E22396" w:rsidRPr="00373C81" w:rsidRDefault="00E22396" w:rsidP="00EC3A2D">
            <w:pP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3</w:t>
            </w:r>
          </w:p>
        </w:tc>
        <w:tc>
          <w:tcPr>
            <w:tcW w:w="5953" w:type="dxa"/>
            <w:tcBorders>
              <w:top w:val="dotted" w:sz="4" w:space="0" w:color="auto"/>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È autonomo nello svolgere il compito, nella scelta degli strumenti e/o delle informazioni. È di supporto agli altri</w:t>
            </w:r>
          </w:p>
        </w:tc>
        <w:tc>
          <w:tcPr>
            <w:tcW w:w="1188" w:type="dxa"/>
            <w:vMerge/>
            <w:vAlign w:val="center"/>
          </w:tcPr>
          <w:p w:rsidR="00E22396" w:rsidRPr="00373C81" w:rsidRDefault="00E22396" w:rsidP="00EC3A2D">
            <w:pPr>
              <w:rPr>
                <w:rFonts w:ascii="Arial" w:hAnsi="Arial" w:cs="Arial"/>
                <w:sz w:val="18"/>
                <w:szCs w:val="18"/>
              </w:rPr>
            </w:pPr>
          </w:p>
        </w:tc>
      </w:tr>
      <w:tr w:rsidR="00E22396" w:rsidRPr="00373C81">
        <w:trPr>
          <w:trHeight w:val="347"/>
        </w:trPr>
        <w:tc>
          <w:tcPr>
            <w:tcW w:w="2376" w:type="dxa"/>
            <w:vMerge/>
            <w:vAlign w:val="center"/>
          </w:tcPr>
          <w:p w:rsidR="00E22396" w:rsidRPr="00373C81" w:rsidRDefault="00E22396" w:rsidP="00EC3A2D">
            <w:pPr>
              <w:rPr>
                <w:rFonts w:ascii="Arial" w:hAnsi="Arial" w:cs="Arial"/>
                <w:sz w:val="18"/>
                <w:szCs w:val="18"/>
              </w:rPr>
            </w:pPr>
          </w:p>
        </w:tc>
        <w:tc>
          <w:tcPr>
            <w:tcW w:w="851" w:type="dxa"/>
            <w:tcBorders>
              <w:top w:val="dotted" w:sz="4" w:space="0" w:color="auto"/>
              <w:bottom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2</w:t>
            </w:r>
          </w:p>
        </w:tc>
        <w:tc>
          <w:tcPr>
            <w:tcW w:w="5953" w:type="dxa"/>
            <w:tcBorders>
              <w:top w:val="dotted" w:sz="4" w:space="0" w:color="auto"/>
              <w:left w:val="dotted" w:sz="4" w:space="0" w:color="auto"/>
              <w:bottom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Ha un’autonomia limitata nello svolgere il compito, nella scelta degli strumenti e/o delle informazioni ed abbisogna spesso di spiegazioni integrative e di guida</w:t>
            </w:r>
          </w:p>
        </w:tc>
        <w:tc>
          <w:tcPr>
            <w:tcW w:w="1188" w:type="dxa"/>
            <w:vMerge/>
            <w:vAlign w:val="center"/>
          </w:tcPr>
          <w:p w:rsidR="00E22396" w:rsidRPr="00373C81" w:rsidRDefault="00E22396" w:rsidP="00EC3A2D">
            <w:pPr>
              <w:rPr>
                <w:rFonts w:ascii="Arial" w:hAnsi="Arial" w:cs="Arial"/>
                <w:sz w:val="18"/>
                <w:szCs w:val="18"/>
              </w:rPr>
            </w:pPr>
          </w:p>
        </w:tc>
      </w:tr>
      <w:tr w:rsidR="00E22396" w:rsidRPr="00373C81">
        <w:trPr>
          <w:trHeight w:val="276"/>
        </w:trPr>
        <w:tc>
          <w:tcPr>
            <w:tcW w:w="2376" w:type="dxa"/>
            <w:vMerge/>
            <w:vAlign w:val="center"/>
          </w:tcPr>
          <w:p w:rsidR="00E22396" w:rsidRPr="00373C81" w:rsidRDefault="00E22396" w:rsidP="00EC3A2D">
            <w:pPr>
              <w:rPr>
                <w:rFonts w:ascii="Arial" w:hAnsi="Arial" w:cs="Arial"/>
                <w:sz w:val="18"/>
                <w:szCs w:val="18"/>
              </w:rPr>
            </w:pPr>
          </w:p>
        </w:tc>
        <w:tc>
          <w:tcPr>
            <w:tcW w:w="851" w:type="dxa"/>
            <w:tcBorders>
              <w:top w:val="dotted" w:sz="4" w:space="0" w:color="auto"/>
              <w:right w:val="dotted" w:sz="4" w:space="0" w:color="auto"/>
            </w:tcBorders>
          </w:tcPr>
          <w:p w:rsidR="00E22396" w:rsidRPr="00E55964" w:rsidRDefault="00E22396" w:rsidP="00EC3A2D">
            <w:pPr>
              <w:pStyle w:val="NormalWeb"/>
              <w:spacing w:before="0" w:beforeAutospacing="0" w:after="0" w:afterAutospacing="0"/>
              <w:jc w:val="center"/>
              <w:rPr>
                <w:rFonts w:ascii="Arial" w:hAnsi="Arial" w:cs="Arial"/>
                <w:sz w:val="18"/>
                <w:szCs w:val="18"/>
              </w:rPr>
            </w:pPr>
            <w:r>
              <w:rPr>
                <w:rFonts w:ascii="Arial" w:hAnsi="Arial" w:cs="Arial"/>
                <w:sz w:val="18"/>
                <w:szCs w:val="18"/>
              </w:rPr>
              <w:t>Liv 1</w:t>
            </w:r>
          </w:p>
        </w:tc>
        <w:tc>
          <w:tcPr>
            <w:tcW w:w="5953" w:type="dxa"/>
            <w:tcBorders>
              <w:top w:val="dotted" w:sz="4" w:space="0" w:color="auto"/>
              <w:left w:val="dotted" w:sz="4" w:space="0" w:color="auto"/>
            </w:tcBorders>
          </w:tcPr>
          <w:p w:rsidR="00E22396" w:rsidRPr="00373C81" w:rsidRDefault="00E22396" w:rsidP="00EC3A2D">
            <w:pPr>
              <w:rPr>
                <w:rFonts w:ascii="Arial" w:hAnsi="Arial" w:cs="Arial"/>
                <w:sz w:val="18"/>
                <w:szCs w:val="18"/>
              </w:rPr>
            </w:pPr>
            <w:r w:rsidRPr="00373C81">
              <w:rPr>
                <w:rFonts w:ascii="Arial" w:hAnsi="Arial" w:cs="Arial"/>
                <w:sz w:val="18"/>
                <w:szCs w:val="18"/>
              </w:rPr>
              <w:t>Non è autonomo nello svolgere il compito, nella scelta degli strumenti e/o delle informazioni e procede, con fatica, solo se supportato</w:t>
            </w:r>
          </w:p>
        </w:tc>
        <w:tc>
          <w:tcPr>
            <w:tcW w:w="1188" w:type="dxa"/>
            <w:vMerge/>
            <w:vAlign w:val="center"/>
          </w:tcPr>
          <w:p w:rsidR="00E22396" w:rsidRPr="00373C81" w:rsidRDefault="00E22396" w:rsidP="00EC3A2D">
            <w:pPr>
              <w:rPr>
                <w:rFonts w:ascii="Arial" w:hAnsi="Arial" w:cs="Arial"/>
                <w:sz w:val="18"/>
                <w:szCs w:val="18"/>
              </w:rPr>
            </w:pPr>
          </w:p>
        </w:tc>
      </w:tr>
    </w:tbl>
    <w:p w:rsidR="00E22396" w:rsidRDefault="00E22396" w:rsidP="006302E6"/>
    <w:p w:rsidR="00E22396" w:rsidRDefault="00E22396" w:rsidP="00C12619"/>
    <w:p w:rsidR="00E22396" w:rsidRPr="006E2669" w:rsidRDefault="00E22396" w:rsidP="00C12619">
      <w:r>
        <w:t>Data ……………………………                                         Firma ……………………………………….………………………</w:t>
      </w:r>
    </w:p>
    <w:p w:rsidR="00E22396" w:rsidRDefault="00E22396" w:rsidP="00363989">
      <w:pPr>
        <w:jc w:val="both"/>
      </w:pPr>
    </w:p>
    <w:sectPr w:rsidR="00E22396" w:rsidSect="00F63162">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396" w:rsidRDefault="00E22396" w:rsidP="00504313">
      <w:r>
        <w:separator/>
      </w:r>
    </w:p>
  </w:endnote>
  <w:endnote w:type="continuationSeparator" w:id="0">
    <w:p w:rsidR="00E22396" w:rsidRDefault="00E22396" w:rsidP="00504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96" w:rsidRDefault="00E22396">
    <w:pPr>
      <w:pStyle w:val="Footer"/>
      <w:jc w:val="center"/>
    </w:pPr>
    <w:fldSimple w:instr=" PAGE   \* MERGEFORMAT ">
      <w:r>
        <w:rPr>
          <w:noProof/>
        </w:rPr>
        <w:t>5</w:t>
      </w:r>
    </w:fldSimple>
  </w:p>
  <w:p w:rsidR="00E22396" w:rsidRDefault="00E22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396" w:rsidRDefault="00E22396" w:rsidP="00504313">
      <w:r>
        <w:separator/>
      </w:r>
    </w:p>
  </w:footnote>
  <w:footnote w:type="continuationSeparator" w:id="0">
    <w:p w:rsidR="00E22396" w:rsidRDefault="00E22396" w:rsidP="005043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D1AEE"/>
    <w:multiLevelType w:val="hybridMultilevel"/>
    <w:tmpl w:val="936AE556"/>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2">
    <w:nsid w:val="0BD4797D"/>
    <w:multiLevelType w:val="hybridMultilevel"/>
    <w:tmpl w:val="E7C2798C"/>
    <w:lvl w:ilvl="0" w:tplc="B8CA9F18">
      <w:start w:val="1"/>
      <w:numFmt w:val="bullet"/>
      <w:lvlText w:val="-"/>
      <w:lvlJc w:val="left"/>
      <w:pPr>
        <w:tabs>
          <w:tab w:val="num" w:pos="720"/>
        </w:tabs>
        <w:ind w:left="720" w:hanging="360"/>
      </w:pPr>
      <w:rPr>
        <w:rFonts w:ascii="Calibri" w:hAnsi="Calibri" w:cs="Calibri" w:hint="default"/>
      </w:rPr>
    </w:lvl>
    <w:lvl w:ilvl="1" w:tplc="A62C7AC0" w:tentative="1">
      <w:start w:val="1"/>
      <w:numFmt w:val="decimal"/>
      <w:lvlText w:val="%2."/>
      <w:lvlJc w:val="left"/>
      <w:pPr>
        <w:tabs>
          <w:tab w:val="num" w:pos="1440"/>
        </w:tabs>
        <w:ind w:left="1440" w:hanging="360"/>
      </w:pPr>
    </w:lvl>
    <w:lvl w:ilvl="2" w:tplc="B85C4744" w:tentative="1">
      <w:start w:val="1"/>
      <w:numFmt w:val="decimal"/>
      <w:lvlText w:val="%3."/>
      <w:lvlJc w:val="left"/>
      <w:pPr>
        <w:tabs>
          <w:tab w:val="num" w:pos="2160"/>
        </w:tabs>
        <w:ind w:left="2160" w:hanging="360"/>
      </w:pPr>
    </w:lvl>
    <w:lvl w:ilvl="3" w:tplc="73644DEC" w:tentative="1">
      <w:start w:val="1"/>
      <w:numFmt w:val="decimal"/>
      <w:lvlText w:val="%4."/>
      <w:lvlJc w:val="left"/>
      <w:pPr>
        <w:tabs>
          <w:tab w:val="num" w:pos="2880"/>
        </w:tabs>
        <w:ind w:left="2880" w:hanging="360"/>
      </w:pPr>
    </w:lvl>
    <w:lvl w:ilvl="4" w:tplc="D820BF22" w:tentative="1">
      <w:start w:val="1"/>
      <w:numFmt w:val="decimal"/>
      <w:lvlText w:val="%5."/>
      <w:lvlJc w:val="left"/>
      <w:pPr>
        <w:tabs>
          <w:tab w:val="num" w:pos="3600"/>
        </w:tabs>
        <w:ind w:left="3600" w:hanging="360"/>
      </w:pPr>
    </w:lvl>
    <w:lvl w:ilvl="5" w:tplc="1BAC0D40" w:tentative="1">
      <w:start w:val="1"/>
      <w:numFmt w:val="decimal"/>
      <w:lvlText w:val="%6."/>
      <w:lvlJc w:val="left"/>
      <w:pPr>
        <w:tabs>
          <w:tab w:val="num" w:pos="4320"/>
        </w:tabs>
        <w:ind w:left="4320" w:hanging="360"/>
      </w:pPr>
    </w:lvl>
    <w:lvl w:ilvl="6" w:tplc="D35274D0" w:tentative="1">
      <w:start w:val="1"/>
      <w:numFmt w:val="decimal"/>
      <w:lvlText w:val="%7."/>
      <w:lvlJc w:val="left"/>
      <w:pPr>
        <w:tabs>
          <w:tab w:val="num" w:pos="5040"/>
        </w:tabs>
        <w:ind w:left="5040" w:hanging="360"/>
      </w:pPr>
    </w:lvl>
    <w:lvl w:ilvl="7" w:tplc="B4000310" w:tentative="1">
      <w:start w:val="1"/>
      <w:numFmt w:val="decimal"/>
      <w:lvlText w:val="%8."/>
      <w:lvlJc w:val="left"/>
      <w:pPr>
        <w:tabs>
          <w:tab w:val="num" w:pos="5760"/>
        </w:tabs>
        <w:ind w:left="5760" w:hanging="360"/>
      </w:pPr>
    </w:lvl>
    <w:lvl w:ilvl="8" w:tplc="CF903E56" w:tentative="1">
      <w:start w:val="1"/>
      <w:numFmt w:val="decimal"/>
      <w:lvlText w:val="%9."/>
      <w:lvlJc w:val="left"/>
      <w:pPr>
        <w:tabs>
          <w:tab w:val="num" w:pos="6480"/>
        </w:tabs>
        <w:ind w:left="6480" w:hanging="360"/>
      </w:pPr>
    </w:lvl>
  </w:abstractNum>
  <w:abstractNum w:abstractNumId="3">
    <w:nsid w:val="0CD44670"/>
    <w:multiLevelType w:val="hybridMultilevel"/>
    <w:tmpl w:val="7BA04580"/>
    <w:lvl w:ilvl="0" w:tplc="04100001">
      <w:start w:val="1"/>
      <w:numFmt w:val="bullet"/>
      <w:lvlText w:val=""/>
      <w:lvlJc w:val="left"/>
      <w:pPr>
        <w:tabs>
          <w:tab w:val="num" w:pos="770"/>
        </w:tabs>
        <w:ind w:left="770" w:hanging="360"/>
      </w:pPr>
      <w:rPr>
        <w:rFonts w:ascii="Symbol" w:hAnsi="Symbol" w:cs="Symbol" w:hint="default"/>
      </w:rPr>
    </w:lvl>
    <w:lvl w:ilvl="1" w:tplc="04100003" w:tentative="1">
      <w:start w:val="1"/>
      <w:numFmt w:val="bullet"/>
      <w:lvlText w:val="o"/>
      <w:lvlJc w:val="left"/>
      <w:pPr>
        <w:tabs>
          <w:tab w:val="num" w:pos="1490"/>
        </w:tabs>
        <w:ind w:left="1490" w:hanging="360"/>
      </w:pPr>
      <w:rPr>
        <w:rFonts w:ascii="Courier New" w:hAnsi="Courier New" w:cs="Courier New" w:hint="default"/>
      </w:rPr>
    </w:lvl>
    <w:lvl w:ilvl="2" w:tplc="04100005" w:tentative="1">
      <w:start w:val="1"/>
      <w:numFmt w:val="bullet"/>
      <w:lvlText w:val=""/>
      <w:lvlJc w:val="left"/>
      <w:pPr>
        <w:tabs>
          <w:tab w:val="num" w:pos="2210"/>
        </w:tabs>
        <w:ind w:left="2210" w:hanging="360"/>
      </w:pPr>
      <w:rPr>
        <w:rFonts w:ascii="Wingdings" w:hAnsi="Wingdings" w:cs="Wingdings" w:hint="default"/>
      </w:rPr>
    </w:lvl>
    <w:lvl w:ilvl="3" w:tplc="04100001" w:tentative="1">
      <w:start w:val="1"/>
      <w:numFmt w:val="bullet"/>
      <w:lvlText w:val=""/>
      <w:lvlJc w:val="left"/>
      <w:pPr>
        <w:tabs>
          <w:tab w:val="num" w:pos="2930"/>
        </w:tabs>
        <w:ind w:left="2930" w:hanging="360"/>
      </w:pPr>
      <w:rPr>
        <w:rFonts w:ascii="Symbol" w:hAnsi="Symbol" w:cs="Symbol" w:hint="default"/>
      </w:rPr>
    </w:lvl>
    <w:lvl w:ilvl="4" w:tplc="04100003" w:tentative="1">
      <w:start w:val="1"/>
      <w:numFmt w:val="bullet"/>
      <w:lvlText w:val="o"/>
      <w:lvlJc w:val="left"/>
      <w:pPr>
        <w:tabs>
          <w:tab w:val="num" w:pos="3650"/>
        </w:tabs>
        <w:ind w:left="3650" w:hanging="360"/>
      </w:pPr>
      <w:rPr>
        <w:rFonts w:ascii="Courier New" w:hAnsi="Courier New" w:cs="Courier New" w:hint="default"/>
      </w:rPr>
    </w:lvl>
    <w:lvl w:ilvl="5" w:tplc="04100005" w:tentative="1">
      <w:start w:val="1"/>
      <w:numFmt w:val="bullet"/>
      <w:lvlText w:val=""/>
      <w:lvlJc w:val="left"/>
      <w:pPr>
        <w:tabs>
          <w:tab w:val="num" w:pos="4370"/>
        </w:tabs>
        <w:ind w:left="4370" w:hanging="360"/>
      </w:pPr>
      <w:rPr>
        <w:rFonts w:ascii="Wingdings" w:hAnsi="Wingdings" w:cs="Wingdings" w:hint="default"/>
      </w:rPr>
    </w:lvl>
    <w:lvl w:ilvl="6" w:tplc="04100001" w:tentative="1">
      <w:start w:val="1"/>
      <w:numFmt w:val="bullet"/>
      <w:lvlText w:val=""/>
      <w:lvlJc w:val="left"/>
      <w:pPr>
        <w:tabs>
          <w:tab w:val="num" w:pos="5090"/>
        </w:tabs>
        <w:ind w:left="5090" w:hanging="360"/>
      </w:pPr>
      <w:rPr>
        <w:rFonts w:ascii="Symbol" w:hAnsi="Symbol" w:cs="Symbol" w:hint="default"/>
      </w:rPr>
    </w:lvl>
    <w:lvl w:ilvl="7" w:tplc="04100003" w:tentative="1">
      <w:start w:val="1"/>
      <w:numFmt w:val="bullet"/>
      <w:lvlText w:val="o"/>
      <w:lvlJc w:val="left"/>
      <w:pPr>
        <w:tabs>
          <w:tab w:val="num" w:pos="5810"/>
        </w:tabs>
        <w:ind w:left="5810" w:hanging="360"/>
      </w:pPr>
      <w:rPr>
        <w:rFonts w:ascii="Courier New" w:hAnsi="Courier New" w:cs="Courier New" w:hint="default"/>
      </w:rPr>
    </w:lvl>
    <w:lvl w:ilvl="8" w:tplc="04100005" w:tentative="1">
      <w:start w:val="1"/>
      <w:numFmt w:val="bullet"/>
      <w:lvlText w:val=""/>
      <w:lvlJc w:val="left"/>
      <w:pPr>
        <w:tabs>
          <w:tab w:val="num" w:pos="6530"/>
        </w:tabs>
        <w:ind w:left="6530" w:hanging="360"/>
      </w:pPr>
      <w:rPr>
        <w:rFonts w:ascii="Wingdings" w:hAnsi="Wingdings" w:cs="Wingdings" w:hint="default"/>
      </w:rPr>
    </w:lvl>
  </w:abstractNum>
  <w:abstractNum w:abstractNumId="4">
    <w:nsid w:val="110B75A5"/>
    <w:multiLevelType w:val="hybridMultilevel"/>
    <w:tmpl w:val="6F90424E"/>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4DE2D4E"/>
    <w:multiLevelType w:val="hybridMultilevel"/>
    <w:tmpl w:val="6A92F96A"/>
    <w:lvl w:ilvl="0" w:tplc="B8CA9F18">
      <w:start w:val="1"/>
      <w:numFmt w:val="bullet"/>
      <w:lvlText w:val="-"/>
      <w:lvlJc w:val="left"/>
      <w:pPr>
        <w:ind w:left="1080" w:hanging="360"/>
      </w:pPr>
      <w:rPr>
        <w:rFonts w:ascii="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6">
    <w:nsid w:val="24C26F41"/>
    <w:multiLevelType w:val="hybridMultilevel"/>
    <w:tmpl w:val="F1DC4B94"/>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7B46C31"/>
    <w:multiLevelType w:val="hybridMultilevel"/>
    <w:tmpl w:val="B9520EFE"/>
    <w:lvl w:ilvl="0" w:tplc="B8CA9F18">
      <w:start w:val="1"/>
      <w:numFmt w:val="bullet"/>
      <w:lvlText w:val="-"/>
      <w:lvlJc w:val="left"/>
      <w:pPr>
        <w:ind w:left="1080" w:hanging="360"/>
      </w:pPr>
      <w:rPr>
        <w:rFonts w:ascii="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8">
    <w:nsid w:val="2A495F4D"/>
    <w:multiLevelType w:val="hybridMultilevel"/>
    <w:tmpl w:val="9C564062"/>
    <w:lvl w:ilvl="0" w:tplc="7C10DF22">
      <w:start w:val="1"/>
      <w:numFmt w:val="bullet"/>
      <w:lvlText w:val=""/>
      <w:lvlJc w:val="left"/>
      <w:pPr>
        <w:tabs>
          <w:tab w:val="num" w:pos="720"/>
        </w:tabs>
        <w:ind w:left="720" w:hanging="360"/>
      </w:pPr>
      <w:rPr>
        <w:rFonts w:ascii="Wingdings" w:hAnsi="Wingdings" w:cs="Wingdings" w:hint="default"/>
      </w:rPr>
    </w:lvl>
    <w:lvl w:ilvl="1" w:tplc="CBB0A3EA" w:tentative="1">
      <w:start w:val="1"/>
      <w:numFmt w:val="bullet"/>
      <w:lvlText w:val=""/>
      <w:lvlJc w:val="left"/>
      <w:pPr>
        <w:tabs>
          <w:tab w:val="num" w:pos="1440"/>
        </w:tabs>
        <w:ind w:left="1440" w:hanging="360"/>
      </w:pPr>
      <w:rPr>
        <w:rFonts w:ascii="Wingdings" w:hAnsi="Wingdings" w:cs="Wingdings" w:hint="default"/>
      </w:rPr>
    </w:lvl>
    <w:lvl w:ilvl="2" w:tplc="CDFE18E8" w:tentative="1">
      <w:start w:val="1"/>
      <w:numFmt w:val="bullet"/>
      <w:lvlText w:val=""/>
      <w:lvlJc w:val="left"/>
      <w:pPr>
        <w:tabs>
          <w:tab w:val="num" w:pos="2160"/>
        </w:tabs>
        <w:ind w:left="2160" w:hanging="360"/>
      </w:pPr>
      <w:rPr>
        <w:rFonts w:ascii="Wingdings" w:hAnsi="Wingdings" w:cs="Wingdings" w:hint="default"/>
      </w:rPr>
    </w:lvl>
    <w:lvl w:ilvl="3" w:tplc="F9143988" w:tentative="1">
      <w:start w:val="1"/>
      <w:numFmt w:val="bullet"/>
      <w:lvlText w:val=""/>
      <w:lvlJc w:val="left"/>
      <w:pPr>
        <w:tabs>
          <w:tab w:val="num" w:pos="2880"/>
        </w:tabs>
        <w:ind w:left="2880" w:hanging="360"/>
      </w:pPr>
      <w:rPr>
        <w:rFonts w:ascii="Wingdings" w:hAnsi="Wingdings" w:cs="Wingdings" w:hint="default"/>
      </w:rPr>
    </w:lvl>
    <w:lvl w:ilvl="4" w:tplc="5E961736" w:tentative="1">
      <w:start w:val="1"/>
      <w:numFmt w:val="bullet"/>
      <w:lvlText w:val=""/>
      <w:lvlJc w:val="left"/>
      <w:pPr>
        <w:tabs>
          <w:tab w:val="num" w:pos="3600"/>
        </w:tabs>
        <w:ind w:left="3600" w:hanging="360"/>
      </w:pPr>
      <w:rPr>
        <w:rFonts w:ascii="Wingdings" w:hAnsi="Wingdings" w:cs="Wingdings" w:hint="default"/>
      </w:rPr>
    </w:lvl>
    <w:lvl w:ilvl="5" w:tplc="B8867CEC" w:tentative="1">
      <w:start w:val="1"/>
      <w:numFmt w:val="bullet"/>
      <w:lvlText w:val=""/>
      <w:lvlJc w:val="left"/>
      <w:pPr>
        <w:tabs>
          <w:tab w:val="num" w:pos="4320"/>
        </w:tabs>
        <w:ind w:left="4320" w:hanging="360"/>
      </w:pPr>
      <w:rPr>
        <w:rFonts w:ascii="Wingdings" w:hAnsi="Wingdings" w:cs="Wingdings" w:hint="default"/>
      </w:rPr>
    </w:lvl>
    <w:lvl w:ilvl="6" w:tplc="D16E05BA" w:tentative="1">
      <w:start w:val="1"/>
      <w:numFmt w:val="bullet"/>
      <w:lvlText w:val=""/>
      <w:lvlJc w:val="left"/>
      <w:pPr>
        <w:tabs>
          <w:tab w:val="num" w:pos="5040"/>
        </w:tabs>
        <w:ind w:left="5040" w:hanging="360"/>
      </w:pPr>
      <w:rPr>
        <w:rFonts w:ascii="Wingdings" w:hAnsi="Wingdings" w:cs="Wingdings" w:hint="default"/>
      </w:rPr>
    </w:lvl>
    <w:lvl w:ilvl="7" w:tplc="F4DE7436" w:tentative="1">
      <w:start w:val="1"/>
      <w:numFmt w:val="bullet"/>
      <w:lvlText w:val=""/>
      <w:lvlJc w:val="left"/>
      <w:pPr>
        <w:tabs>
          <w:tab w:val="num" w:pos="5760"/>
        </w:tabs>
        <w:ind w:left="5760" w:hanging="360"/>
      </w:pPr>
      <w:rPr>
        <w:rFonts w:ascii="Wingdings" w:hAnsi="Wingdings" w:cs="Wingdings" w:hint="default"/>
      </w:rPr>
    </w:lvl>
    <w:lvl w:ilvl="8" w:tplc="AF9C9E9A"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D66522C"/>
    <w:multiLevelType w:val="hybridMultilevel"/>
    <w:tmpl w:val="67B88898"/>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1D744F2"/>
    <w:multiLevelType w:val="hybridMultilevel"/>
    <w:tmpl w:val="7FE03A4E"/>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38250AF"/>
    <w:multiLevelType w:val="hybridMultilevel"/>
    <w:tmpl w:val="3D88DF16"/>
    <w:lvl w:ilvl="0" w:tplc="EB8E2A58">
      <w:start w:val="1"/>
      <w:numFmt w:val="bullet"/>
      <w:lvlText w:val=""/>
      <w:lvlJc w:val="left"/>
      <w:pPr>
        <w:tabs>
          <w:tab w:val="num" w:pos="720"/>
        </w:tabs>
        <w:ind w:left="720" w:hanging="360"/>
      </w:pPr>
      <w:rPr>
        <w:rFonts w:ascii="Wingdings" w:hAnsi="Wingdings" w:cs="Wingdings" w:hint="default"/>
      </w:rPr>
    </w:lvl>
    <w:lvl w:ilvl="1" w:tplc="C0065D38" w:tentative="1">
      <w:start w:val="1"/>
      <w:numFmt w:val="bullet"/>
      <w:lvlText w:val=""/>
      <w:lvlJc w:val="left"/>
      <w:pPr>
        <w:tabs>
          <w:tab w:val="num" w:pos="1440"/>
        </w:tabs>
        <w:ind w:left="1440" w:hanging="360"/>
      </w:pPr>
      <w:rPr>
        <w:rFonts w:ascii="Wingdings" w:hAnsi="Wingdings" w:cs="Wingdings" w:hint="default"/>
      </w:rPr>
    </w:lvl>
    <w:lvl w:ilvl="2" w:tplc="C7FCC32E" w:tentative="1">
      <w:start w:val="1"/>
      <w:numFmt w:val="bullet"/>
      <w:lvlText w:val=""/>
      <w:lvlJc w:val="left"/>
      <w:pPr>
        <w:tabs>
          <w:tab w:val="num" w:pos="2160"/>
        </w:tabs>
        <w:ind w:left="2160" w:hanging="360"/>
      </w:pPr>
      <w:rPr>
        <w:rFonts w:ascii="Wingdings" w:hAnsi="Wingdings" w:cs="Wingdings" w:hint="default"/>
      </w:rPr>
    </w:lvl>
    <w:lvl w:ilvl="3" w:tplc="4C8ADE56" w:tentative="1">
      <w:start w:val="1"/>
      <w:numFmt w:val="bullet"/>
      <w:lvlText w:val=""/>
      <w:lvlJc w:val="left"/>
      <w:pPr>
        <w:tabs>
          <w:tab w:val="num" w:pos="2880"/>
        </w:tabs>
        <w:ind w:left="2880" w:hanging="360"/>
      </w:pPr>
      <w:rPr>
        <w:rFonts w:ascii="Wingdings" w:hAnsi="Wingdings" w:cs="Wingdings" w:hint="default"/>
      </w:rPr>
    </w:lvl>
    <w:lvl w:ilvl="4" w:tplc="335CD456" w:tentative="1">
      <w:start w:val="1"/>
      <w:numFmt w:val="bullet"/>
      <w:lvlText w:val=""/>
      <w:lvlJc w:val="left"/>
      <w:pPr>
        <w:tabs>
          <w:tab w:val="num" w:pos="3600"/>
        </w:tabs>
        <w:ind w:left="3600" w:hanging="360"/>
      </w:pPr>
      <w:rPr>
        <w:rFonts w:ascii="Wingdings" w:hAnsi="Wingdings" w:cs="Wingdings" w:hint="default"/>
      </w:rPr>
    </w:lvl>
    <w:lvl w:ilvl="5" w:tplc="96B8A476" w:tentative="1">
      <w:start w:val="1"/>
      <w:numFmt w:val="bullet"/>
      <w:lvlText w:val=""/>
      <w:lvlJc w:val="left"/>
      <w:pPr>
        <w:tabs>
          <w:tab w:val="num" w:pos="4320"/>
        </w:tabs>
        <w:ind w:left="4320" w:hanging="360"/>
      </w:pPr>
      <w:rPr>
        <w:rFonts w:ascii="Wingdings" w:hAnsi="Wingdings" w:cs="Wingdings" w:hint="default"/>
      </w:rPr>
    </w:lvl>
    <w:lvl w:ilvl="6" w:tplc="DE4C996C" w:tentative="1">
      <w:start w:val="1"/>
      <w:numFmt w:val="bullet"/>
      <w:lvlText w:val=""/>
      <w:lvlJc w:val="left"/>
      <w:pPr>
        <w:tabs>
          <w:tab w:val="num" w:pos="5040"/>
        </w:tabs>
        <w:ind w:left="5040" w:hanging="360"/>
      </w:pPr>
      <w:rPr>
        <w:rFonts w:ascii="Wingdings" w:hAnsi="Wingdings" w:cs="Wingdings" w:hint="default"/>
      </w:rPr>
    </w:lvl>
    <w:lvl w:ilvl="7" w:tplc="4BB01C4C" w:tentative="1">
      <w:start w:val="1"/>
      <w:numFmt w:val="bullet"/>
      <w:lvlText w:val=""/>
      <w:lvlJc w:val="left"/>
      <w:pPr>
        <w:tabs>
          <w:tab w:val="num" w:pos="5760"/>
        </w:tabs>
        <w:ind w:left="5760" w:hanging="360"/>
      </w:pPr>
      <w:rPr>
        <w:rFonts w:ascii="Wingdings" w:hAnsi="Wingdings" w:cs="Wingdings" w:hint="default"/>
      </w:rPr>
    </w:lvl>
    <w:lvl w:ilvl="8" w:tplc="E9CE4996"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393455C"/>
    <w:multiLevelType w:val="hybridMultilevel"/>
    <w:tmpl w:val="28FCAE44"/>
    <w:lvl w:ilvl="0" w:tplc="B8CA9F18">
      <w:start w:val="1"/>
      <w:numFmt w:val="bullet"/>
      <w:lvlText w:val="-"/>
      <w:lvlJc w:val="left"/>
      <w:pPr>
        <w:ind w:left="360" w:hanging="360"/>
      </w:pPr>
      <w:rPr>
        <w:rFonts w:ascii="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3">
    <w:nsid w:val="36633E71"/>
    <w:multiLevelType w:val="hybridMultilevel"/>
    <w:tmpl w:val="4D8091C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B6835DF"/>
    <w:multiLevelType w:val="hybridMultilevel"/>
    <w:tmpl w:val="E8C22110"/>
    <w:lvl w:ilvl="0" w:tplc="C63EC7B6">
      <w:start w:val="1"/>
      <w:numFmt w:val="bullet"/>
      <w:lvlText w:val=""/>
      <w:lvlJc w:val="left"/>
      <w:pPr>
        <w:tabs>
          <w:tab w:val="num" w:pos="720"/>
        </w:tabs>
        <w:ind w:left="720" w:hanging="360"/>
      </w:pPr>
      <w:rPr>
        <w:rFonts w:ascii="Wingdings 3" w:hAnsi="Wingdings 3" w:cs="Wingdings 3" w:hint="default"/>
      </w:rPr>
    </w:lvl>
    <w:lvl w:ilvl="1" w:tplc="3164185A" w:tentative="1">
      <w:start w:val="1"/>
      <w:numFmt w:val="bullet"/>
      <w:lvlText w:val=""/>
      <w:lvlJc w:val="left"/>
      <w:pPr>
        <w:tabs>
          <w:tab w:val="num" w:pos="1440"/>
        </w:tabs>
        <w:ind w:left="1440" w:hanging="360"/>
      </w:pPr>
      <w:rPr>
        <w:rFonts w:ascii="Wingdings 3" w:hAnsi="Wingdings 3" w:cs="Wingdings 3" w:hint="default"/>
      </w:rPr>
    </w:lvl>
    <w:lvl w:ilvl="2" w:tplc="93220E16" w:tentative="1">
      <w:start w:val="1"/>
      <w:numFmt w:val="bullet"/>
      <w:lvlText w:val=""/>
      <w:lvlJc w:val="left"/>
      <w:pPr>
        <w:tabs>
          <w:tab w:val="num" w:pos="2160"/>
        </w:tabs>
        <w:ind w:left="2160" w:hanging="360"/>
      </w:pPr>
      <w:rPr>
        <w:rFonts w:ascii="Wingdings 3" w:hAnsi="Wingdings 3" w:cs="Wingdings 3" w:hint="default"/>
      </w:rPr>
    </w:lvl>
    <w:lvl w:ilvl="3" w:tplc="D5DCD67A" w:tentative="1">
      <w:start w:val="1"/>
      <w:numFmt w:val="bullet"/>
      <w:lvlText w:val=""/>
      <w:lvlJc w:val="left"/>
      <w:pPr>
        <w:tabs>
          <w:tab w:val="num" w:pos="2880"/>
        </w:tabs>
        <w:ind w:left="2880" w:hanging="360"/>
      </w:pPr>
      <w:rPr>
        <w:rFonts w:ascii="Wingdings 3" w:hAnsi="Wingdings 3" w:cs="Wingdings 3" w:hint="default"/>
      </w:rPr>
    </w:lvl>
    <w:lvl w:ilvl="4" w:tplc="B24A3ABC" w:tentative="1">
      <w:start w:val="1"/>
      <w:numFmt w:val="bullet"/>
      <w:lvlText w:val=""/>
      <w:lvlJc w:val="left"/>
      <w:pPr>
        <w:tabs>
          <w:tab w:val="num" w:pos="3600"/>
        </w:tabs>
        <w:ind w:left="3600" w:hanging="360"/>
      </w:pPr>
      <w:rPr>
        <w:rFonts w:ascii="Wingdings 3" w:hAnsi="Wingdings 3" w:cs="Wingdings 3" w:hint="default"/>
      </w:rPr>
    </w:lvl>
    <w:lvl w:ilvl="5" w:tplc="C0EE183A" w:tentative="1">
      <w:start w:val="1"/>
      <w:numFmt w:val="bullet"/>
      <w:lvlText w:val=""/>
      <w:lvlJc w:val="left"/>
      <w:pPr>
        <w:tabs>
          <w:tab w:val="num" w:pos="4320"/>
        </w:tabs>
        <w:ind w:left="4320" w:hanging="360"/>
      </w:pPr>
      <w:rPr>
        <w:rFonts w:ascii="Wingdings 3" w:hAnsi="Wingdings 3" w:cs="Wingdings 3" w:hint="default"/>
      </w:rPr>
    </w:lvl>
    <w:lvl w:ilvl="6" w:tplc="AE300D24" w:tentative="1">
      <w:start w:val="1"/>
      <w:numFmt w:val="bullet"/>
      <w:lvlText w:val=""/>
      <w:lvlJc w:val="left"/>
      <w:pPr>
        <w:tabs>
          <w:tab w:val="num" w:pos="5040"/>
        </w:tabs>
        <w:ind w:left="5040" w:hanging="360"/>
      </w:pPr>
      <w:rPr>
        <w:rFonts w:ascii="Wingdings 3" w:hAnsi="Wingdings 3" w:cs="Wingdings 3" w:hint="default"/>
      </w:rPr>
    </w:lvl>
    <w:lvl w:ilvl="7" w:tplc="834EB3E0" w:tentative="1">
      <w:start w:val="1"/>
      <w:numFmt w:val="bullet"/>
      <w:lvlText w:val=""/>
      <w:lvlJc w:val="left"/>
      <w:pPr>
        <w:tabs>
          <w:tab w:val="num" w:pos="5760"/>
        </w:tabs>
        <w:ind w:left="5760" w:hanging="360"/>
      </w:pPr>
      <w:rPr>
        <w:rFonts w:ascii="Wingdings 3" w:hAnsi="Wingdings 3" w:cs="Wingdings 3" w:hint="default"/>
      </w:rPr>
    </w:lvl>
    <w:lvl w:ilvl="8" w:tplc="0C94D18A" w:tentative="1">
      <w:start w:val="1"/>
      <w:numFmt w:val="bullet"/>
      <w:lvlText w:val=""/>
      <w:lvlJc w:val="left"/>
      <w:pPr>
        <w:tabs>
          <w:tab w:val="num" w:pos="6480"/>
        </w:tabs>
        <w:ind w:left="6480" w:hanging="360"/>
      </w:pPr>
      <w:rPr>
        <w:rFonts w:ascii="Wingdings 3" w:hAnsi="Wingdings 3" w:cs="Wingdings 3" w:hint="default"/>
      </w:rPr>
    </w:lvl>
  </w:abstractNum>
  <w:abstractNum w:abstractNumId="15">
    <w:nsid w:val="3BDD5737"/>
    <w:multiLevelType w:val="hybridMultilevel"/>
    <w:tmpl w:val="46BCFF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12E3255"/>
    <w:multiLevelType w:val="hybridMultilevel"/>
    <w:tmpl w:val="6BAAB1E2"/>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7">
    <w:nsid w:val="42EA460B"/>
    <w:multiLevelType w:val="hybridMultilevel"/>
    <w:tmpl w:val="99BC2CD4"/>
    <w:lvl w:ilvl="0" w:tplc="504E4EA0">
      <w:start w:val="1"/>
      <w:numFmt w:val="decimal"/>
      <w:lvlText w:val="%1."/>
      <w:lvlJc w:val="left"/>
      <w:pPr>
        <w:tabs>
          <w:tab w:val="num" w:pos="720"/>
        </w:tabs>
        <w:ind w:left="720" w:hanging="360"/>
      </w:pPr>
    </w:lvl>
    <w:lvl w:ilvl="1" w:tplc="A62C7AC0" w:tentative="1">
      <w:start w:val="1"/>
      <w:numFmt w:val="decimal"/>
      <w:lvlText w:val="%2."/>
      <w:lvlJc w:val="left"/>
      <w:pPr>
        <w:tabs>
          <w:tab w:val="num" w:pos="1440"/>
        </w:tabs>
        <w:ind w:left="1440" w:hanging="360"/>
      </w:pPr>
    </w:lvl>
    <w:lvl w:ilvl="2" w:tplc="B85C4744" w:tentative="1">
      <w:start w:val="1"/>
      <w:numFmt w:val="decimal"/>
      <w:lvlText w:val="%3."/>
      <w:lvlJc w:val="left"/>
      <w:pPr>
        <w:tabs>
          <w:tab w:val="num" w:pos="2160"/>
        </w:tabs>
        <w:ind w:left="2160" w:hanging="360"/>
      </w:pPr>
    </w:lvl>
    <w:lvl w:ilvl="3" w:tplc="73644DEC" w:tentative="1">
      <w:start w:val="1"/>
      <w:numFmt w:val="decimal"/>
      <w:lvlText w:val="%4."/>
      <w:lvlJc w:val="left"/>
      <w:pPr>
        <w:tabs>
          <w:tab w:val="num" w:pos="2880"/>
        </w:tabs>
        <w:ind w:left="2880" w:hanging="360"/>
      </w:pPr>
    </w:lvl>
    <w:lvl w:ilvl="4" w:tplc="D820BF22" w:tentative="1">
      <w:start w:val="1"/>
      <w:numFmt w:val="decimal"/>
      <w:lvlText w:val="%5."/>
      <w:lvlJc w:val="left"/>
      <w:pPr>
        <w:tabs>
          <w:tab w:val="num" w:pos="3600"/>
        </w:tabs>
        <w:ind w:left="3600" w:hanging="360"/>
      </w:pPr>
    </w:lvl>
    <w:lvl w:ilvl="5" w:tplc="1BAC0D40" w:tentative="1">
      <w:start w:val="1"/>
      <w:numFmt w:val="decimal"/>
      <w:lvlText w:val="%6."/>
      <w:lvlJc w:val="left"/>
      <w:pPr>
        <w:tabs>
          <w:tab w:val="num" w:pos="4320"/>
        </w:tabs>
        <w:ind w:left="4320" w:hanging="360"/>
      </w:pPr>
    </w:lvl>
    <w:lvl w:ilvl="6" w:tplc="D35274D0" w:tentative="1">
      <w:start w:val="1"/>
      <w:numFmt w:val="decimal"/>
      <w:lvlText w:val="%7."/>
      <w:lvlJc w:val="left"/>
      <w:pPr>
        <w:tabs>
          <w:tab w:val="num" w:pos="5040"/>
        </w:tabs>
        <w:ind w:left="5040" w:hanging="360"/>
      </w:pPr>
    </w:lvl>
    <w:lvl w:ilvl="7" w:tplc="B4000310" w:tentative="1">
      <w:start w:val="1"/>
      <w:numFmt w:val="decimal"/>
      <w:lvlText w:val="%8."/>
      <w:lvlJc w:val="left"/>
      <w:pPr>
        <w:tabs>
          <w:tab w:val="num" w:pos="5760"/>
        </w:tabs>
        <w:ind w:left="5760" w:hanging="360"/>
      </w:pPr>
    </w:lvl>
    <w:lvl w:ilvl="8" w:tplc="CF903E56" w:tentative="1">
      <w:start w:val="1"/>
      <w:numFmt w:val="decimal"/>
      <w:lvlText w:val="%9."/>
      <w:lvlJc w:val="left"/>
      <w:pPr>
        <w:tabs>
          <w:tab w:val="num" w:pos="6480"/>
        </w:tabs>
        <w:ind w:left="6480" w:hanging="360"/>
      </w:pPr>
    </w:lvl>
  </w:abstractNum>
  <w:abstractNum w:abstractNumId="18">
    <w:nsid w:val="43595EE8"/>
    <w:multiLevelType w:val="hybridMultilevel"/>
    <w:tmpl w:val="5776C6A2"/>
    <w:lvl w:ilvl="0" w:tplc="0410000F">
      <w:start w:val="1"/>
      <w:numFmt w:val="decimal"/>
      <w:lvlText w:val="%1."/>
      <w:lvlJc w:val="left"/>
      <w:pPr>
        <w:tabs>
          <w:tab w:val="num" w:pos="720"/>
        </w:tabs>
        <w:ind w:left="720" w:hanging="360"/>
      </w:pPr>
      <w:rPr>
        <w:rFonts w:hint="default"/>
      </w:rPr>
    </w:lvl>
    <w:lvl w:ilvl="1" w:tplc="CA525A26" w:tentative="1">
      <w:start w:val="1"/>
      <w:numFmt w:val="bullet"/>
      <w:lvlText w:val=""/>
      <w:lvlJc w:val="left"/>
      <w:pPr>
        <w:tabs>
          <w:tab w:val="num" w:pos="1440"/>
        </w:tabs>
        <w:ind w:left="1440" w:hanging="360"/>
      </w:pPr>
      <w:rPr>
        <w:rFonts w:ascii="Wingdings 3" w:hAnsi="Wingdings 3" w:cs="Wingdings 3" w:hint="default"/>
      </w:rPr>
    </w:lvl>
    <w:lvl w:ilvl="2" w:tplc="DD3021F4" w:tentative="1">
      <w:start w:val="1"/>
      <w:numFmt w:val="bullet"/>
      <w:lvlText w:val=""/>
      <w:lvlJc w:val="left"/>
      <w:pPr>
        <w:tabs>
          <w:tab w:val="num" w:pos="2160"/>
        </w:tabs>
        <w:ind w:left="2160" w:hanging="360"/>
      </w:pPr>
      <w:rPr>
        <w:rFonts w:ascii="Wingdings 3" w:hAnsi="Wingdings 3" w:cs="Wingdings 3" w:hint="default"/>
      </w:rPr>
    </w:lvl>
    <w:lvl w:ilvl="3" w:tplc="ED2689A2" w:tentative="1">
      <w:start w:val="1"/>
      <w:numFmt w:val="bullet"/>
      <w:lvlText w:val=""/>
      <w:lvlJc w:val="left"/>
      <w:pPr>
        <w:tabs>
          <w:tab w:val="num" w:pos="2880"/>
        </w:tabs>
        <w:ind w:left="2880" w:hanging="360"/>
      </w:pPr>
      <w:rPr>
        <w:rFonts w:ascii="Wingdings 3" w:hAnsi="Wingdings 3" w:cs="Wingdings 3" w:hint="default"/>
      </w:rPr>
    </w:lvl>
    <w:lvl w:ilvl="4" w:tplc="A2C268E6" w:tentative="1">
      <w:start w:val="1"/>
      <w:numFmt w:val="bullet"/>
      <w:lvlText w:val=""/>
      <w:lvlJc w:val="left"/>
      <w:pPr>
        <w:tabs>
          <w:tab w:val="num" w:pos="3600"/>
        </w:tabs>
        <w:ind w:left="3600" w:hanging="360"/>
      </w:pPr>
      <w:rPr>
        <w:rFonts w:ascii="Wingdings 3" w:hAnsi="Wingdings 3" w:cs="Wingdings 3" w:hint="default"/>
      </w:rPr>
    </w:lvl>
    <w:lvl w:ilvl="5" w:tplc="D3784770" w:tentative="1">
      <w:start w:val="1"/>
      <w:numFmt w:val="bullet"/>
      <w:lvlText w:val=""/>
      <w:lvlJc w:val="left"/>
      <w:pPr>
        <w:tabs>
          <w:tab w:val="num" w:pos="4320"/>
        </w:tabs>
        <w:ind w:left="4320" w:hanging="360"/>
      </w:pPr>
      <w:rPr>
        <w:rFonts w:ascii="Wingdings 3" w:hAnsi="Wingdings 3" w:cs="Wingdings 3" w:hint="default"/>
      </w:rPr>
    </w:lvl>
    <w:lvl w:ilvl="6" w:tplc="1FB277FA" w:tentative="1">
      <w:start w:val="1"/>
      <w:numFmt w:val="bullet"/>
      <w:lvlText w:val=""/>
      <w:lvlJc w:val="left"/>
      <w:pPr>
        <w:tabs>
          <w:tab w:val="num" w:pos="5040"/>
        </w:tabs>
        <w:ind w:left="5040" w:hanging="360"/>
      </w:pPr>
      <w:rPr>
        <w:rFonts w:ascii="Wingdings 3" w:hAnsi="Wingdings 3" w:cs="Wingdings 3" w:hint="default"/>
      </w:rPr>
    </w:lvl>
    <w:lvl w:ilvl="7" w:tplc="456E0EAC" w:tentative="1">
      <w:start w:val="1"/>
      <w:numFmt w:val="bullet"/>
      <w:lvlText w:val=""/>
      <w:lvlJc w:val="left"/>
      <w:pPr>
        <w:tabs>
          <w:tab w:val="num" w:pos="5760"/>
        </w:tabs>
        <w:ind w:left="5760" w:hanging="360"/>
      </w:pPr>
      <w:rPr>
        <w:rFonts w:ascii="Wingdings 3" w:hAnsi="Wingdings 3" w:cs="Wingdings 3" w:hint="default"/>
      </w:rPr>
    </w:lvl>
    <w:lvl w:ilvl="8" w:tplc="4A2034B8" w:tentative="1">
      <w:start w:val="1"/>
      <w:numFmt w:val="bullet"/>
      <w:lvlText w:val=""/>
      <w:lvlJc w:val="left"/>
      <w:pPr>
        <w:tabs>
          <w:tab w:val="num" w:pos="6480"/>
        </w:tabs>
        <w:ind w:left="6480" w:hanging="360"/>
      </w:pPr>
      <w:rPr>
        <w:rFonts w:ascii="Wingdings 3" w:hAnsi="Wingdings 3" w:cs="Wingdings 3" w:hint="default"/>
      </w:rPr>
    </w:lvl>
  </w:abstractNum>
  <w:abstractNum w:abstractNumId="19">
    <w:nsid w:val="47A65C02"/>
    <w:multiLevelType w:val="hybridMultilevel"/>
    <w:tmpl w:val="EF96DDC2"/>
    <w:lvl w:ilvl="0" w:tplc="B8CA9F18">
      <w:start w:val="1"/>
      <w:numFmt w:val="bullet"/>
      <w:lvlText w:val="-"/>
      <w:lvlJc w:val="left"/>
      <w:pPr>
        <w:tabs>
          <w:tab w:val="num" w:pos="720"/>
        </w:tabs>
        <w:ind w:left="720" w:hanging="360"/>
      </w:pPr>
      <w:rPr>
        <w:rFonts w:ascii="Calibri" w:hAnsi="Calibri" w:cs="Calibri" w:hint="default"/>
      </w:rPr>
    </w:lvl>
    <w:lvl w:ilvl="1" w:tplc="A6B2A0C6" w:tentative="1">
      <w:start w:val="1"/>
      <w:numFmt w:val="decimal"/>
      <w:lvlText w:val="%2."/>
      <w:lvlJc w:val="left"/>
      <w:pPr>
        <w:tabs>
          <w:tab w:val="num" w:pos="1440"/>
        </w:tabs>
        <w:ind w:left="1440" w:hanging="360"/>
      </w:pPr>
    </w:lvl>
    <w:lvl w:ilvl="2" w:tplc="574EC982" w:tentative="1">
      <w:start w:val="1"/>
      <w:numFmt w:val="decimal"/>
      <w:lvlText w:val="%3."/>
      <w:lvlJc w:val="left"/>
      <w:pPr>
        <w:tabs>
          <w:tab w:val="num" w:pos="2160"/>
        </w:tabs>
        <w:ind w:left="2160" w:hanging="360"/>
      </w:pPr>
    </w:lvl>
    <w:lvl w:ilvl="3" w:tplc="3CC8404C" w:tentative="1">
      <w:start w:val="1"/>
      <w:numFmt w:val="decimal"/>
      <w:lvlText w:val="%4."/>
      <w:lvlJc w:val="left"/>
      <w:pPr>
        <w:tabs>
          <w:tab w:val="num" w:pos="2880"/>
        </w:tabs>
        <w:ind w:left="2880" w:hanging="360"/>
      </w:pPr>
    </w:lvl>
    <w:lvl w:ilvl="4" w:tplc="F9DCFD90" w:tentative="1">
      <w:start w:val="1"/>
      <w:numFmt w:val="decimal"/>
      <w:lvlText w:val="%5."/>
      <w:lvlJc w:val="left"/>
      <w:pPr>
        <w:tabs>
          <w:tab w:val="num" w:pos="3600"/>
        </w:tabs>
        <w:ind w:left="3600" w:hanging="360"/>
      </w:pPr>
    </w:lvl>
    <w:lvl w:ilvl="5" w:tplc="2E92EC74" w:tentative="1">
      <w:start w:val="1"/>
      <w:numFmt w:val="decimal"/>
      <w:lvlText w:val="%6."/>
      <w:lvlJc w:val="left"/>
      <w:pPr>
        <w:tabs>
          <w:tab w:val="num" w:pos="4320"/>
        </w:tabs>
        <w:ind w:left="4320" w:hanging="360"/>
      </w:pPr>
    </w:lvl>
    <w:lvl w:ilvl="6" w:tplc="B964B7D6" w:tentative="1">
      <w:start w:val="1"/>
      <w:numFmt w:val="decimal"/>
      <w:lvlText w:val="%7."/>
      <w:lvlJc w:val="left"/>
      <w:pPr>
        <w:tabs>
          <w:tab w:val="num" w:pos="5040"/>
        </w:tabs>
        <w:ind w:left="5040" w:hanging="360"/>
      </w:pPr>
    </w:lvl>
    <w:lvl w:ilvl="7" w:tplc="337A5C84" w:tentative="1">
      <w:start w:val="1"/>
      <w:numFmt w:val="decimal"/>
      <w:lvlText w:val="%8."/>
      <w:lvlJc w:val="left"/>
      <w:pPr>
        <w:tabs>
          <w:tab w:val="num" w:pos="5760"/>
        </w:tabs>
        <w:ind w:left="5760" w:hanging="360"/>
      </w:pPr>
    </w:lvl>
    <w:lvl w:ilvl="8" w:tplc="9866FE12" w:tentative="1">
      <w:start w:val="1"/>
      <w:numFmt w:val="decimal"/>
      <w:lvlText w:val="%9."/>
      <w:lvlJc w:val="left"/>
      <w:pPr>
        <w:tabs>
          <w:tab w:val="num" w:pos="6480"/>
        </w:tabs>
        <w:ind w:left="6480" w:hanging="360"/>
      </w:pPr>
    </w:lvl>
  </w:abstractNum>
  <w:abstractNum w:abstractNumId="20">
    <w:nsid w:val="4DF749E1"/>
    <w:multiLevelType w:val="hybridMultilevel"/>
    <w:tmpl w:val="960259A6"/>
    <w:lvl w:ilvl="0" w:tplc="22D816F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EE1825"/>
    <w:multiLevelType w:val="hybridMultilevel"/>
    <w:tmpl w:val="11B0FA72"/>
    <w:lvl w:ilvl="0" w:tplc="8702F5D8">
      <w:start w:val="1"/>
      <w:numFmt w:val="bullet"/>
      <w:lvlText w:val=""/>
      <w:lvlJc w:val="left"/>
      <w:pPr>
        <w:tabs>
          <w:tab w:val="num" w:pos="720"/>
        </w:tabs>
        <w:ind w:left="720" w:hanging="360"/>
      </w:pPr>
      <w:rPr>
        <w:rFonts w:ascii="Wingdings" w:hAnsi="Wingdings" w:cs="Wingdings" w:hint="default"/>
      </w:rPr>
    </w:lvl>
    <w:lvl w:ilvl="1" w:tplc="EE70D1C4" w:tentative="1">
      <w:start w:val="1"/>
      <w:numFmt w:val="bullet"/>
      <w:lvlText w:val=""/>
      <w:lvlJc w:val="left"/>
      <w:pPr>
        <w:tabs>
          <w:tab w:val="num" w:pos="1440"/>
        </w:tabs>
        <w:ind w:left="1440" w:hanging="360"/>
      </w:pPr>
      <w:rPr>
        <w:rFonts w:ascii="Wingdings" w:hAnsi="Wingdings" w:cs="Wingdings" w:hint="default"/>
      </w:rPr>
    </w:lvl>
    <w:lvl w:ilvl="2" w:tplc="F18C0DC6" w:tentative="1">
      <w:start w:val="1"/>
      <w:numFmt w:val="bullet"/>
      <w:lvlText w:val=""/>
      <w:lvlJc w:val="left"/>
      <w:pPr>
        <w:tabs>
          <w:tab w:val="num" w:pos="2160"/>
        </w:tabs>
        <w:ind w:left="2160" w:hanging="360"/>
      </w:pPr>
      <w:rPr>
        <w:rFonts w:ascii="Wingdings" w:hAnsi="Wingdings" w:cs="Wingdings" w:hint="default"/>
      </w:rPr>
    </w:lvl>
    <w:lvl w:ilvl="3" w:tplc="DDC69BB6" w:tentative="1">
      <w:start w:val="1"/>
      <w:numFmt w:val="bullet"/>
      <w:lvlText w:val=""/>
      <w:lvlJc w:val="left"/>
      <w:pPr>
        <w:tabs>
          <w:tab w:val="num" w:pos="2880"/>
        </w:tabs>
        <w:ind w:left="2880" w:hanging="360"/>
      </w:pPr>
      <w:rPr>
        <w:rFonts w:ascii="Wingdings" w:hAnsi="Wingdings" w:cs="Wingdings" w:hint="default"/>
      </w:rPr>
    </w:lvl>
    <w:lvl w:ilvl="4" w:tplc="10446908" w:tentative="1">
      <w:start w:val="1"/>
      <w:numFmt w:val="bullet"/>
      <w:lvlText w:val=""/>
      <w:lvlJc w:val="left"/>
      <w:pPr>
        <w:tabs>
          <w:tab w:val="num" w:pos="3600"/>
        </w:tabs>
        <w:ind w:left="3600" w:hanging="360"/>
      </w:pPr>
      <w:rPr>
        <w:rFonts w:ascii="Wingdings" w:hAnsi="Wingdings" w:cs="Wingdings" w:hint="default"/>
      </w:rPr>
    </w:lvl>
    <w:lvl w:ilvl="5" w:tplc="BED211AA" w:tentative="1">
      <w:start w:val="1"/>
      <w:numFmt w:val="bullet"/>
      <w:lvlText w:val=""/>
      <w:lvlJc w:val="left"/>
      <w:pPr>
        <w:tabs>
          <w:tab w:val="num" w:pos="4320"/>
        </w:tabs>
        <w:ind w:left="4320" w:hanging="360"/>
      </w:pPr>
      <w:rPr>
        <w:rFonts w:ascii="Wingdings" w:hAnsi="Wingdings" w:cs="Wingdings" w:hint="default"/>
      </w:rPr>
    </w:lvl>
    <w:lvl w:ilvl="6" w:tplc="16145CFE" w:tentative="1">
      <w:start w:val="1"/>
      <w:numFmt w:val="bullet"/>
      <w:lvlText w:val=""/>
      <w:lvlJc w:val="left"/>
      <w:pPr>
        <w:tabs>
          <w:tab w:val="num" w:pos="5040"/>
        </w:tabs>
        <w:ind w:left="5040" w:hanging="360"/>
      </w:pPr>
      <w:rPr>
        <w:rFonts w:ascii="Wingdings" w:hAnsi="Wingdings" w:cs="Wingdings" w:hint="default"/>
      </w:rPr>
    </w:lvl>
    <w:lvl w:ilvl="7" w:tplc="D7B6FA8C" w:tentative="1">
      <w:start w:val="1"/>
      <w:numFmt w:val="bullet"/>
      <w:lvlText w:val=""/>
      <w:lvlJc w:val="left"/>
      <w:pPr>
        <w:tabs>
          <w:tab w:val="num" w:pos="5760"/>
        </w:tabs>
        <w:ind w:left="5760" w:hanging="360"/>
      </w:pPr>
      <w:rPr>
        <w:rFonts w:ascii="Wingdings" w:hAnsi="Wingdings" w:cs="Wingdings" w:hint="default"/>
      </w:rPr>
    </w:lvl>
    <w:lvl w:ilvl="8" w:tplc="7D74486C"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50906F76"/>
    <w:multiLevelType w:val="hybridMultilevel"/>
    <w:tmpl w:val="A6545CDE"/>
    <w:lvl w:ilvl="0" w:tplc="04100001">
      <w:start w:val="1"/>
      <w:numFmt w:val="bullet"/>
      <w:lvlText w:val=""/>
      <w:lvlJc w:val="left"/>
      <w:pPr>
        <w:tabs>
          <w:tab w:val="num" w:pos="770"/>
        </w:tabs>
        <w:ind w:left="770" w:hanging="360"/>
      </w:pPr>
      <w:rPr>
        <w:rFonts w:ascii="Symbol" w:hAnsi="Symbol" w:cs="Symbol" w:hint="default"/>
      </w:rPr>
    </w:lvl>
    <w:lvl w:ilvl="1" w:tplc="04100003" w:tentative="1">
      <w:start w:val="1"/>
      <w:numFmt w:val="bullet"/>
      <w:lvlText w:val="o"/>
      <w:lvlJc w:val="left"/>
      <w:pPr>
        <w:tabs>
          <w:tab w:val="num" w:pos="1490"/>
        </w:tabs>
        <w:ind w:left="1490" w:hanging="360"/>
      </w:pPr>
      <w:rPr>
        <w:rFonts w:ascii="Courier New" w:hAnsi="Courier New" w:cs="Courier New" w:hint="default"/>
      </w:rPr>
    </w:lvl>
    <w:lvl w:ilvl="2" w:tplc="04100005" w:tentative="1">
      <w:start w:val="1"/>
      <w:numFmt w:val="bullet"/>
      <w:lvlText w:val=""/>
      <w:lvlJc w:val="left"/>
      <w:pPr>
        <w:tabs>
          <w:tab w:val="num" w:pos="2210"/>
        </w:tabs>
        <w:ind w:left="2210" w:hanging="360"/>
      </w:pPr>
      <w:rPr>
        <w:rFonts w:ascii="Wingdings" w:hAnsi="Wingdings" w:cs="Wingdings" w:hint="default"/>
      </w:rPr>
    </w:lvl>
    <w:lvl w:ilvl="3" w:tplc="04100001" w:tentative="1">
      <w:start w:val="1"/>
      <w:numFmt w:val="bullet"/>
      <w:lvlText w:val=""/>
      <w:lvlJc w:val="left"/>
      <w:pPr>
        <w:tabs>
          <w:tab w:val="num" w:pos="2930"/>
        </w:tabs>
        <w:ind w:left="2930" w:hanging="360"/>
      </w:pPr>
      <w:rPr>
        <w:rFonts w:ascii="Symbol" w:hAnsi="Symbol" w:cs="Symbol" w:hint="default"/>
      </w:rPr>
    </w:lvl>
    <w:lvl w:ilvl="4" w:tplc="04100003" w:tentative="1">
      <w:start w:val="1"/>
      <w:numFmt w:val="bullet"/>
      <w:lvlText w:val="o"/>
      <w:lvlJc w:val="left"/>
      <w:pPr>
        <w:tabs>
          <w:tab w:val="num" w:pos="3650"/>
        </w:tabs>
        <w:ind w:left="3650" w:hanging="360"/>
      </w:pPr>
      <w:rPr>
        <w:rFonts w:ascii="Courier New" w:hAnsi="Courier New" w:cs="Courier New" w:hint="default"/>
      </w:rPr>
    </w:lvl>
    <w:lvl w:ilvl="5" w:tplc="04100005" w:tentative="1">
      <w:start w:val="1"/>
      <w:numFmt w:val="bullet"/>
      <w:lvlText w:val=""/>
      <w:lvlJc w:val="left"/>
      <w:pPr>
        <w:tabs>
          <w:tab w:val="num" w:pos="4370"/>
        </w:tabs>
        <w:ind w:left="4370" w:hanging="360"/>
      </w:pPr>
      <w:rPr>
        <w:rFonts w:ascii="Wingdings" w:hAnsi="Wingdings" w:cs="Wingdings" w:hint="default"/>
      </w:rPr>
    </w:lvl>
    <w:lvl w:ilvl="6" w:tplc="04100001" w:tentative="1">
      <w:start w:val="1"/>
      <w:numFmt w:val="bullet"/>
      <w:lvlText w:val=""/>
      <w:lvlJc w:val="left"/>
      <w:pPr>
        <w:tabs>
          <w:tab w:val="num" w:pos="5090"/>
        </w:tabs>
        <w:ind w:left="5090" w:hanging="360"/>
      </w:pPr>
      <w:rPr>
        <w:rFonts w:ascii="Symbol" w:hAnsi="Symbol" w:cs="Symbol" w:hint="default"/>
      </w:rPr>
    </w:lvl>
    <w:lvl w:ilvl="7" w:tplc="04100003" w:tentative="1">
      <w:start w:val="1"/>
      <w:numFmt w:val="bullet"/>
      <w:lvlText w:val="o"/>
      <w:lvlJc w:val="left"/>
      <w:pPr>
        <w:tabs>
          <w:tab w:val="num" w:pos="5810"/>
        </w:tabs>
        <w:ind w:left="5810" w:hanging="360"/>
      </w:pPr>
      <w:rPr>
        <w:rFonts w:ascii="Courier New" w:hAnsi="Courier New" w:cs="Courier New" w:hint="default"/>
      </w:rPr>
    </w:lvl>
    <w:lvl w:ilvl="8" w:tplc="04100005" w:tentative="1">
      <w:start w:val="1"/>
      <w:numFmt w:val="bullet"/>
      <w:lvlText w:val=""/>
      <w:lvlJc w:val="left"/>
      <w:pPr>
        <w:tabs>
          <w:tab w:val="num" w:pos="6530"/>
        </w:tabs>
        <w:ind w:left="6530" w:hanging="360"/>
      </w:pPr>
      <w:rPr>
        <w:rFonts w:ascii="Wingdings" w:hAnsi="Wingdings" w:cs="Wingdings" w:hint="default"/>
      </w:rPr>
    </w:lvl>
  </w:abstractNum>
  <w:abstractNum w:abstractNumId="23">
    <w:nsid w:val="53401621"/>
    <w:multiLevelType w:val="hybridMultilevel"/>
    <w:tmpl w:val="27E2702A"/>
    <w:lvl w:ilvl="0" w:tplc="68725B52">
      <w:start w:val="1"/>
      <w:numFmt w:val="bullet"/>
      <w:lvlText w:val=""/>
      <w:lvlJc w:val="left"/>
      <w:pPr>
        <w:tabs>
          <w:tab w:val="num" w:pos="720"/>
        </w:tabs>
        <w:ind w:left="720" w:hanging="360"/>
      </w:pPr>
      <w:rPr>
        <w:rFonts w:ascii="Wingdings" w:hAnsi="Wingdings" w:cs="Wingdings" w:hint="default"/>
      </w:rPr>
    </w:lvl>
    <w:lvl w:ilvl="1" w:tplc="B5981DC6" w:tentative="1">
      <w:start w:val="1"/>
      <w:numFmt w:val="bullet"/>
      <w:lvlText w:val=""/>
      <w:lvlJc w:val="left"/>
      <w:pPr>
        <w:tabs>
          <w:tab w:val="num" w:pos="1440"/>
        </w:tabs>
        <w:ind w:left="1440" w:hanging="360"/>
      </w:pPr>
      <w:rPr>
        <w:rFonts w:ascii="Wingdings" w:hAnsi="Wingdings" w:cs="Wingdings" w:hint="default"/>
      </w:rPr>
    </w:lvl>
    <w:lvl w:ilvl="2" w:tplc="755E1D62" w:tentative="1">
      <w:start w:val="1"/>
      <w:numFmt w:val="bullet"/>
      <w:lvlText w:val=""/>
      <w:lvlJc w:val="left"/>
      <w:pPr>
        <w:tabs>
          <w:tab w:val="num" w:pos="2160"/>
        </w:tabs>
        <w:ind w:left="2160" w:hanging="360"/>
      </w:pPr>
      <w:rPr>
        <w:rFonts w:ascii="Wingdings" w:hAnsi="Wingdings" w:cs="Wingdings" w:hint="default"/>
      </w:rPr>
    </w:lvl>
    <w:lvl w:ilvl="3" w:tplc="8720654A" w:tentative="1">
      <w:start w:val="1"/>
      <w:numFmt w:val="bullet"/>
      <w:lvlText w:val=""/>
      <w:lvlJc w:val="left"/>
      <w:pPr>
        <w:tabs>
          <w:tab w:val="num" w:pos="2880"/>
        </w:tabs>
        <w:ind w:left="2880" w:hanging="360"/>
      </w:pPr>
      <w:rPr>
        <w:rFonts w:ascii="Wingdings" w:hAnsi="Wingdings" w:cs="Wingdings" w:hint="default"/>
      </w:rPr>
    </w:lvl>
    <w:lvl w:ilvl="4" w:tplc="43BCE280" w:tentative="1">
      <w:start w:val="1"/>
      <w:numFmt w:val="bullet"/>
      <w:lvlText w:val=""/>
      <w:lvlJc w:val="left"/>
      <w:pPr>
        <w:tabs>
          <w:tab w:val="num" w:pos="3600"/>
        </w:tabs>
        <w:ind w:left="3600" w:hanging="360"/>
      </w:pPr>
      <w:rPr>
        <w:rFonts w:ascii="Wingdings" w:hAnsi="Wingdings" w:cs="Wingdings" w:hint="default"/>
      </w:rPr>
    </w:lvl>
    <w:lvl w:ilvl="5" w:tplc="F1D2BC9E" w:tentative="1">
      <w:start w:val="1"/>
      <w:numFmt w:val="bullet"/>
      <w:lvlText w:val=""/>
      <w:lvlJc w:val="left"/>
      <w:pPr>
        <w:tabs>
          <w:tab w:val="num" w:pos="4320"/>
        </w:tabs>
        <w:ind w:left="4320" w:hanging="360"/>
      </w:pPr>
      <w:rPr>
        <w:rFonts w:ascii="Wingdings" w:hAnsi="Wingdings" w:cs="Wingdings" w:hint="default"/>
      </w:rPr>
    </w:lvl>
    <w:lvl w:ilvl="6" w:tplc="7A7682C8" w:tentative="1">
      <w:start w:val="1"/>
      <w:numFmt w:val="bullet"/>
      <w:lvlText w:val=""/>
      <w:lvlJc w:val="left"/>
      <w:pPr>
        <w:tabs>
          <w:tab w:val="num" w:pos="5040"/>
        </w:tabs>
        <w:ind w:left="5040" w:hanging="360"/>
      </w:pPr>
      <w:rPr>
        <w:rFonts w:ascii="Wingdings" w:hAnsi="Wingdings" w:cs="Wingdings" w:hint="default"/>
      </w:rPr>
    </w:lvl>
    <w:lvl w:ilvl="7" w:tplc="C74AFBEA" w:tentative="1">
      <w:start w:val="1"/>
      <w:numFmt w:val="bullet"/>
      <w:lvlText w:val=""/>
      <w:lvlJc w:val="left"/>
      <w:pPr>
        <w:tabs>
          <w:tab w:val="num" w:pos="5760"/>
        </w:tabs>
        <w:ind w:left="5760" w:hanging="360"/>
      </w:pPr>
      <w:rPr>
        <w:rFonts w:ascii="Wingdings" w:hAnsi="Wingdings" w:cs="Wingdings" w:hint="default"/>
      </w:rPr>
    </w:lvl>
    <w:lvl w:ilvl="8" w:tplc="01D835B8"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549C2FF7"/>
    <w:multiLevelType w:val="hybridMultilevel"/>
    <w:tmpl w:val="BCEA146C"/>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57540375"/>
    <w:multiLevelType w:val="hybridMultilevel"/>
    <w:tmpl w:val="B6380A64"/>
    <w:lvl w:ilvl="0" w:tplc="B8CA9F18">
      <w:start w:val="1"/>
      <w:numFmt w:val="bullet"/>
      <w:lvlText w:val="-"/>
      <w:lvlJc w:val="left"/>
      <w:pPr>
        <w:ind w:left="720" w:hanging="360"/>
      </w:pPr>
      <w:rPr>
        <w:rFonts w:ascii="Calibri" w:hAnsi="Calibri" w:cs="Calibri" w:hint="default"/>
      </w:rPr>
    </w:lvl>
    <w:lvl w:ilvl="1" w:tplc="04100001">
      <w:start w:val="1"/>
      <w:numFmt w:val="bullet"/>
      <w:lvlText w:val=""/>
      <w:lvlJc w:val="left"/>
      <w:pPr>
        <w:tabs>
          <w:tab w:val="num" w:pos="1440"/>
        </w:tabs>
        <w:ind w:left="1440" w:hanging="360"/>
      </w:pPr>
      <w:rPr>
        <w:rFonts w:ascii="Symbol" w:hAnsi="Symbol" w:cs="Symbo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6">
    <w:nsid w:val="58D3631E"/>
    <w:multiLevelType w:val="hybridMultilevel"/>
    <w:tmpl w:val="7F5C8F6C"/>
    <w:lvl w:ilvl="0" w:tplc="C80AA6B6">
      <w:start w:val="1"/>
      <w:numFmt w:val="bullet"/>
      <w:lvlText w:val=""/>
      <w:lvlJc w:val="left"/>
      <w:pPr>
        <w:tabs>
          <w:tab w:val="num" w:pos="720"/>
        </w:tabs>
        <w:ind w:left="720" w:hanging="360"/>
      </w:pPr>
      <w:rPr>
        <w:rFonts w:ascii="Wingdings" w:hAnsi="Wingdings" w:cs="Wingdings" w:hint="default"/>
      </w:rPr>
    </w:lvl>
    <w:lvl w:ilvl="1" w:tplc="08C02B7E" w:tentative="1">
      <w:start w:val="1"/>
      <w:numFmt w:val="bullet"/>
      <w:lvlText w:val=""/>
      <w:lvlJc w:val="left"/>
      <w:pPr>
        <w:tabs>
          <w:tab w:val="num" w:pos="1440"/>
        </w:tabs>
        <w:ind w:left="1440" w:hanging="360"/>
      </w:pPr>
      <w:rPr>
        <w:rFonts w:ascii="Wingdings" w:hAnsi="Wingdings" w:cs="Wingdings" w:hint="default"/>
      </w:rPr>
    </w:lvl>
    <w:lvl w:ilvl="2" w:tplc="0456B32E" w:tentative="1">
      <w:start w:val="1"/>
      <w:numFmt w:val="bullet"/>
      <w:lvlText w:val=""/>
      <w:lvlJc w:val="left"/>
      <w:pPr>
        <w:tabs>
          <w:tab w:val="num" w:pos="2160"/>
        </w:tabs>
        <w:ind w:left="2160" w:hanging="360"/>
      </w:pPr>
      <w:rPr>
        <w:rFonts w:ascii="Wingdings" w:hAnsi="Wingdings" w:cs="Wingdings" w:hint="default"/>
      </w:rPr>
    </w:lvl>
    <w:lvl w:ilvl="3" w:tplc="7980C49C" w:tentative="1">
      <w:start w:val="1"/>
      <w:numFmt w:val="bullet"/>
      <w:lvlText w:val=""/>
      <w:lvlJc w:val="left"/>
      <w:pPr>
        <w:tabs>
          <w:tab w:val="num" w:pos="2880"/>
        </w:tabs>
        <w:ind w:left="2880" w:hanging="360"/>
      </w:pPr>
      <w:rPr>
        <w:rFonts w:ascii="Wingdings" w:hAnsi="Wingdings" w:cs="Wingdings" w:hint="default"/>
      </w:rPr>
    </w:lvl>
    <w:lvl w:ilvl="4" w:tplc="1F1608DC" w:tentative="1">
      <w:start w:val="1"/>
      <w:numFmt w:val="bullet"/>
      <w:lvlText w:val=""/>
      <w:lvlJc w:val="left"/>
      <w:pPr>
        <w:tabs>
          <w:tab w:val="num" w:pos="3600"/>
        </w:tabs>
        <w:ind w:left="3600" w:hanging="360"/>
      </w:pPr>
      <w:rPr>
        <w:rFonts w:ascii="Wingdings" w:hAnsi="Wingdings" w:cs="Wingdings" w:hint="default"/>
      </w:rPr>
    </w:lvl>
    <w:lvl w:ilvl="5" w:tplc="347A8A44" w:tentative="1">
      <w:start w:val="1"/>
      <w:numFmt w:val="bullet"/>
      <w:lvlText w:val=""/>
      <w:lvlJc w:val="left"/>
      <w:pPr>
        <w:tabs>
          <w:tab w:val="num" w:pos="4320"/>
        </w:tabs>
        <w:ind w:left="4320" w:hanging="360"/>
      </w:pPr>
      <w:rPr>
        <w:rFonts w:ascii="Wingdings" w:hAnsi="Wingdings" w:cs="Wingdings" w:hint="default"/>
      </w:rPr>
    </w:lvl>
    <w:lvl w:ilvl="6" w:tplc="C52829AC" w:tentative="1">
      <w:start w:val="1"/>
      <w:numFmt w:val="bullet"/>
      <w:lvlText w:val=""/>
      <w:lvlJc w:val="left"/>
      <w:pPr>
        <w:tabs>
          <w:tab w:val="num" w:pos="5040"/>
        </w:tabs>
        <w:ind w:left="5040" w:hanging="360"/>
      </w:pPr>
      <w:rPr>
        <w:rFonts w:ascii="Wingdings" w:hAnsi="Wingdings" w:cs="Wingdings" w:hint="default"/>
      </w:rPr>
    </w:lvl>
    <w:lvl w:ilvl="7" w:tplc="1EDAD9AC" w:tentative="1">
      <w:start w:val="1"/>
      <w:numFmt w:val="bullet"/>
      <w:lvlText w:val=""/>
      <w:lvlJc w:val="left"/>
      <w:pPr>
        <w:tabs>
          <w:tab w:val="num" w:pos="5760"/>
        </w:tabs>
        <w:ind w:left="5760" w:hanging="360"/>
      </w:pPr>
      <w:rPr>
        <w:rFonts w:ascii="Wingdings" w:hAnsi="Wingdings" w:cs="Wingdings" w:hint="default"/>
      </w:rPr>
    </w:lvl>
    <w:lvl w:ilvl="8" w:tplc="40600F08"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5C487006"/>
    <w:multiLevelType w:val="hybridMultilevel"/>
    <w:tmpl w:val="D09EB738"/>
    <w:lvl w:ilvl="0" w:tplc="5342913C">
      <w:start w:val="1"/>
      <w:numFmt w:val="decimal"/>
      <w:lvlText w:val="%1."/>
      <w:lvlJc w:val="left"/>
      <w:pPr>
        <w:tabs>
          <w:tab w:val="num" w:pos="720"/>
        </w:tabs>
        <w:ind w:left="720" w:hanging="360"/>
      </w:pPr>
    </w:lvl>
    <w:lvl w:ilvl="1" w:tplc="36082C46" w:tentative="1">
      <w:start w:val="1"/>
      <w:numFmt w:val="decimal"/>
      <w:lvlText w:val="%2."/>
      <w:lvlJc w:val="left"/>
      <w:pPr>
        <w:tabs>
          <w:tab w:val="num" w:pos="1440"/>
        </w:tabs>
        <w:ind w:left="1440" w:hanging="360"/>
      </w:pPr>
    </w:lvl>
    <w:lvl w:ilvl="2" w:tplc="E76A7EF8" w:tentative="1">
      <w:start w:val="1"/>
      <w:numFmt w:val="decimal"/>
      <w:lvlText w:val="%3."/>
      <w:lvlJc w:val="left"/>
      <w:pPr>
        <w:tabs>
          <w:tab w:val="num" w:pos="2160"/>
        </w:tabs>
        <w:ind w:left="2160" w:hanging="360"/>
      </w:pPr>
    </w:lvl>
    <w:lvl w:ilvl="3" w:tplc="59768634" w:tentative="1">
      <w:start w:val="1"/>
      <w:numFmt w:val="decimal"/>
      <w:lvlText w:val="%4."/>
      <w:lvlJc w:val="left"/>
      <w:pPr>
        <w:tabs>
          <w:tab w:val="num" w:pos="2880"/>
        </w:tabs>
        <w:ind w:left="2880" w:hanging="360"/>
      </w:pPr>
    </w:lvl>
    <w:lvl w:ilvl="4" w:tplc="1BAACDF0" w:tentative="1">
      <w:start w:val="1"/>
      <w:numFmt w:val="decimal"/>
      <w:lvlText w:val="%5."/>
      <w:lvlJc w:val="left"/>
      <w:pPr>
        <w:tabs>
          <w:tab w:val="num" w:pos="3600"/>
        </w:tabs>
        <w:ind w:left="3600" w:hanging="360"/>
      </w:pPr>
    </w:lvl>
    <w:lvl w:ilvl="5" w:tplc="188620F8" w:tentative="1">
      <w:start w:val="1"/>
      <w:numFmt w:val="decimal"/>
      <w:lvlText w:val="%6."/>
      <w:lvlJc w:val="left"/>
      <w:pPr>
        <w:tabs>
          <w:tab w:val="num" w:pos="4320"/>
        </w:tabs>
        <w:ind w:left="4320" w:hanging="360"/>
      </w:pPr>
    </w:lvl>
    <w:lvl w:ilvl="6" w:tplc="21341120" w:tentative="1">
      <w:start w:val="1"/>
      <w:numFmt w:val="decimal"/>
      <w:lvlText w:val="%7."/>
      <w:lvlJc w:val="left"/>
      <w:pPr>
        <w:tabs>
          <w:tab w:val="num" w:pos="5040"/>
        </w:tabs>
        <w:ind w:left="5040" w:hanging="360"/>
      </w:pPr>
    </w:lvl>
    <w:lvl w:ilvl="7" w:tplc="5CEC4B7C" w:tentative="1">
      <w:start w:val="1"/>
      <w:numFmt w:val="decimal"/>
      <w:lvlText w:val="%8."/>
      <w:lvlJc w:val="left"/>
      <w:pPr>
        <w:tabs>
          <w:tab w:val="num" w:pos="5760"/>
        </w:tabs>
        <w:ind w:left="5760" w:hanging="360"/>
      </w:pPr>
    </w:lvl>
    <w:lvl w:ilvl="8" w:tplc="383CD00C" w:tentative="1">
      <w:start w:val="1"/>
      <w:numFmt w:val="decimal"/>
      <w:lvlText w:val="%9."/>
      <w:lvlJc w:val="left"/>
      <w:pPr>
        <w:tabs>
          <w:tab w:val="num" w:pos="6480"/>
        </w:tabs>
        <w:ind w:left="6480" w:hanging="360"/>
      </w:pPr>
    </w:lvl>
  </w:abstractNum>
  <w:abstractNum w:abstractNumId="28">
    <w:nsid w:val="60C12368"/>
    <w:multiLevelType w:val="hybridMultilevel"/>
    <w:tmpl w:val="F6641BD0"/>
    <w:lvl w:ilvl="0" w:tplc="04100001">
      <w:start w:val="1"/>
      <w:numFmt w:val="bullet"/>
      <w:lvlText w:val=""/>
      <w:lvlJc w:val="left"/>
      <w:pPr>
        <w:tabs>
          <w:tab w:val="num" w:pos="770"/>
        </w:tabs>
        <w:ind w:left="770" w:hanging="360"/>
      </w:pPr>
      <w:rPr>
        <w:rFonts w:ascii="Symbol" w:hAnsi="Symbol" w:cs="Symbol" w:hint="default"/>
      </w:rPr>
    </w:lvl>
    <w:lvl w:ilvl="1" w:tplc="04100003" w:tentative="1">
      <w:start w:val="1"/>
      <w:numFmt w:val="bullet"/>
      <w:lvlText w:val="o"/>
      <w:lvlJc w:val="left"/>
      <w:pPr>
        <w:tabs>
          <w:tab w:val="num" w:pos="1490"/>
        </w:tabs>
        <w:ind w:left="1490" w:hanging="360"/>
      </w:pPr>
      <w:rPr>
        <w:rFonts w:ascii="Courier New" w:hAnsi="Courier New" w:cs="Courier New" w:hint="default"/>
      </w:rPr>
    </w:lvl>
    <w:lvl w:ilvl="2" w:tplc="04100005" w:tentative="1">
      <w:start w:val="1"/>
      <w:numFmt w:val="bullet"/>
      <w:lvlText w:val=""/>
      <w:lvlJc w:val="left"/>
      <w:pPr>
        <w:tabs>
          <w:tab w:val="num" w:pos="2210"/>
        </w:tabs>
        <w:ind w:left="2210" w:hanging="360"/>
      </w:pPr>
      <w:rPr>
        <w:rFonts w:ascii="Wingdings" w:hAnsi="Wingdings" w:cs="Wingdings" w:hint="default"/>
      </w:rPr>
    </w:lvl>
    <w:lvl w:ilvl="3" w:tplc="04100001" w:tentative="1">
      <w:start w:val="1"/>
      <w:numFmt w:val="bullet"/>
      <w:lvlText w:val=""/>
      <w:lvlJc w:val="left"/>
      <w:pPr>
        <w:tabs>
          <w:tab w:val="num" w:pos="2930"/>
        </w:tabs>
        <w:ind w:left="2930" w:hanging="360"/>
      </w:pPr>
      <w:rPr>
        <w:rFonts w:ascii="Symbol" w:hAnsi="Symbol" w:cs="Symbol" w:hint="default"/>
      </w:rPr>
    </w:lvl>
    <w:lvl w:ilvl="4" w:tplc="04100003" w:tentative="1">
      <w:start w:val="1"/>
      <w:numFmt w:val="bullet"/>
      <w:lvlText w:val="o"/>
      <w:lvlJc w:val="left"/>
      <w:pPr>
        <w:tabs>
          <w:tab w:val="num" w:pos="3650"/>
        </w:tabs>
        <w:ind w:left="3650" w:hanging="360"/>
      </w:pPr>
      <w:rPr>
        <w:rFonts w:ascii="Courier New" w:hAnsi="Courier New" w:cs="Courier New" w:hint="default"/>
      </w:rPr>
    </w:lvl>
    <w:lvl w:ilvl="5" w:tplc="04100005" w:tentative="1">
      <w:start w:val="1"/>
      <w:numFmt w:val="bullet"/>
      <w:lvlText w:val=""/>
      <w:lvlJc w:val="left"/>
      <w:pPr>
        <w:tabs>
          <w:tab w:val="num" w:pos="4370"/>
        </w:tabs>
        <w:ind w:left="4370" w:hanging="360"/>
      </w:pPr>
      <w:rPr>
        <w:rFonts w:ascii="Wingdings" w:hAnsi="Wingdings" w:cs="Wingdings" w:hint="default"/>
      </w:rPr>
    </w:lvl>
    <w:lvl w:ilvl="6" w:tplc="04100001" w:tentative="1">
      <w:start w:val="1"/>
      <w:numFmt w:val="bullet"/>
      <w:lvlText w:val=""/>
      <w:lvlJc w:val="left"/>
      <w:pPr>
        <w:tabs>
          <w:tab w:val="num" w:pos="5090"/>
        </w:tabs>
        <w:ind w:left="5090" w:hanging="360"/>
      </w:pPr>
      <w:rPr>
        <w:rFonts w:ascii="Symbol" w:hAnsi="Symbol" w:cs="Symbol" w:hint="default"/>
      </w:rPr>
    </w:lvl>
    <w:lvl w:ilvl="7" w:tplc="04100003" w:tentative="1">
      <w:start w:val="1"/>
      <w:numFmt w:val="bullet"/>
      <w:lvlText w:val="o"/>
      <w:lvlJc w:val="left"/>
      <w:pPr>
        <w:tabs>
          <w:tab w:val="num" w:pos="5810"/>
        </w:tabs>
        <w:ind w:left="5810" w:hanging="360"/>
      </w:pPr>
      <w:rPr>
        <w:rFonts w:ascii="Courier New" w:hAnsi="Courier New" w:cs="Courier New" w:hint="default"/>
      </w:rPr>
    </w:lvl>
    <w:lvl w:ilvl="8" w:tplc="04100005" w:tentative="1">
      <w:start w:val="1"/>
      <w:numFmt w:val="bullet"/>
      <w:lvlText w:val=""/>
      <w:lvlJc w:val="left"/>
      <w:pPr>
        <w:tabs>
          <w:tab w:val="num" w:pos="6530"/>
        </w:tabs>
        <w:ind w:left="6530" w:hanging="360"/>
      </w:pPr>
      <w:rPr>
        <w:rFonts w:ascii="Wingdings" w:hAnsi="Wingdings" w:cs="Wingdings" w:hint="default"/>
      </w:rPr>
    </w:lvl>
  </w:abstractNum>
  <w:abstractNum w:abstractNumId="29">
    <w:nsid w:val="61E00C57"/>
    <w:multiLevelType w:val="hybridMultilevel"/>
    <w:tmpl w:val="1B54DB66"/>
    <w:lvl w:ilvl="0" w:tplc="5A000554">
      <w:start w:val="1"/>
      <w:numFmt w:val="decimal"/>
      <w:lvlText w:val="%1."/>
      <w:lvlJc w:val="left"/>
      <w:pPr>
        <w:tabs>
          <w:tab w:val="num" w:pos="720"/>
        </w:tabs>
        <w:ind w:left="720" w:hanging="360"/>
      </w:pPr>
    </w:lvl>
    <w:lvl w:ilvl="1" w:tplc="A6B2A0C6" w:tentative="1">
      <w:start w:val="1"/>
      <w:numFmt w:val="decimal"/>
      <w:lvlText w:val="%2."/>
      <w:lvlJc w:val="left"/>
      <w:pPr>
        <w:tabs>
          <w:tab w:val="num" w:pos="1440"/>
        </w:tabs>
        <w:ind w:left="1440" w:hanging="360"/>
      </w:pPr>
    </w:lvl>
    <w:lvl w:ilvl="2" w:tplc="574EC982" w:tentative="1">
      <w:start w:val="1"/>
      <w:numFmt w:val="decimal"/>
      <w:lvlText w:val="%3."/>
      <w:lvlJc w:val="left"/>
      <w:pPr>
        <w:tabs>
          <w:tab w:val="num" w:pos="2160"/>
        </w:tabs>
        <w:ind w:left="2160" w:hanging="360"/>
      </w:pPr>
    </w:lvl>
    <w:lvl w:ilvl="3" w:tplc="3CC8404C" w:tentative="1">
      <w:start w:val="1"/>
      <w:numFmt w:val="decimal"/>
      <w:lvlText w:val="%4."/>
      <w:lvlJc w:val="left"/>
      <w:pPr>
        <w:tabs>
          <w:tab w:val="num" w:pos="2880"/>
        </w:tabs>
        <w:ind w:left="2880" w:hanging="360"/>
      </w:pPr>
    </w:lvl>
    <w:lvl w:ilvl="4" w:tplc="F9DCFD90" w:tentative="1">
      <w:start w:val="1"/>
      <w:numFmt w:val="decimal"/>
      <w:lvlText w:val="%5."/>
      <w:lvlJc w:val="left"/>
      <w:pPr>
        <w:tabs>
          <w:tab w:val="num" w:pos="3600"/>
        </w:tabs>
        <w:ind w:left="3600" w:hanging="360"/>
      </w:pPr>
    </w:lvl>
    <w:lvl w:ilvl="5" w:tplc="2E92EC74" w:tentative="1">
      <w:start w:val="1"/>
      <w:numFmt w:val="decimal"/>
      <w:lvlText w:val="%6."/>
      <w:lvlJc w:val="left"/>
      <w:pPr>
        <w:tabs>
          <w:tab w:val="num" w:pos="4320"/>
        </w:tabs>
        <w:ind w:left="4320" w:hanging="360"/>
      </w:pPr>
    </w:lvl>
    <w:lvl w:ilvl="6" w:tplc="B964B7D6" w:tentative="1">
      <w:start w:val="1"/>
      <w:numFmt w:val="decimal"/>
      <w:lvlText w:val="%7."/>
      <w:lvlJc w:val="left"/>
      <w:pPr>
        <w:tabs>
          <w:tab w:val="num" w:pos="5040"/>
        </w:tabs>
        <w:ind w:left="5040" w:hanging="360"/>
      </w:pPr>
    </w:lvl>
    <w:lvl w:ilvl="7" w:tplc="337A5C84" w:tentative="1">
      <w:start w:val="1"/>
      <w:numFmt w:val="decimal"/>
      <w:lvlText w:val="%8."/>
      <w:lvlJc w:val="left"/>
      <w:pPr>
        <w:tabs>
          <w:tab w:val="num" w:pos="5760"/>
        </w:tabs>
        <w:ind w:left="5760" w:hanging="360"/>
      </w:pPr>
    </w:lvl>
    <w:lvl w:ilvl="8" w:tplc="9866FE12" w:tentative="1">
      <w:start w:val="1"/>
      <w:numFmt w:val="decimal"/>
      <w:lvlText w:val="%9."/>
      <w:lvlJc w:val="left"/>
      <w:pPr>
        <w:tabs>
          <w:tab w:val="num" w:pos="6480"/>
        </w:tabs>
        <w:ind w:left="6480" w:hanging="360"/>
      </w:pPr>
    </w:lvl>
  </w:abstractNum>
  <w:abstractNum w:abstractNumId="30">
    <w:nsid w:val="61FD74B5"/>
    <w:multiLevelType w:val="hybridMultilevel"/>
    <w:tmpl w:val="D35E7F3A"/>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69715568"/>
    <w:multiLevelType w:val="hybridMultilevel"/>
    <w:tmpl w:val="6F0A3D10"/>
    <w:lvl w:ilvl="0" w:tplc="14266494">
      <w:start w:val="1"/>
      <w:numFmt w:val="bullet"/>
      <w:lvlText w:val=""/>
      <w:lvlJc w:val="left"/>
      <w:pPr>
        <w:tabs>
          <w:tab w:val="num" w:pos="720"/>
        </w:tabs>
        <w:ind w:left="720" w:hanging="360"/>
      </w:pPr>
      <w:rPr>
        <w:rFonts w:ascii="Wingdings" w:hAnsi="Wingdings" w:cs="Wingdings" w:hint="default"/>
      </w:rPr>
    </w:lvl>
    <w:lvl w:ilvl="1" w:tplc="07EA10CC" w:tentative="1">
      <w:start w:val="1"/>
      <w:numFmt w:val="bullet"/>
      <w:lvlText w:val=""/>
      <w:lvlJc w:val="left"/>
      <w:pPr>
        <w:tabs>
          <w:tab w:val="num" w:pos="1440"/>
        </w:tabs>
        <w:ind w:left="1440" w:hanging="360"/>
      </w:pPr>
      <w:rPr>
        <w:rFonts w:ascii="Wingdings" w:hAnsi="Wingdings" w:cs="Wingdings" w:hint="default"/>
      </w:rPr>
    </w:lvl>
    <w:lvl w:ilvl="2" w:tplc="A412CFD8" w:tentative="1">
      <w:start w:val="1"/>
      <w:numFmt w:val="bullet"/>
      <w:lvlText w:val=""/>
      <w:lvlJc w:val="left"/>
      <w:pPr>
        <w:tabs>
          <w:tab w:val="num" w:pos="2160"/>
        </w:tabs>
        <w:ind w:left="2160" w:hanging="360"/>
      </w:pPr>
      <w:rPr>
        <w:rFonts w:ascii="Wingdings" w:hAnsi="Wingdings" w:cs="Wingdings" w:hint="default"/>
      </w:rPr>
    </w:lvl>
    <w:lvl w:ilvl="3" w:tplc="0EEE45C4" w:tentative="1">
      <w:start w:val="1"/>
      <w:numFmt w:val="bullet"/>
      <w:lvlText w:val=""/>
      <w:lvlJc w:val="left"/>
      <w:pPr>
        <w:tabs>
          <w:tab w:val="num" w:pos="2880"/>
        </w:tabs>
        <w:ind w:left="2880" w:hanging="360"/>
      </w:pPr>
      <w:rPr>
        <w:rFonts w:ascii="Wingdings" w:hAnsi="Wingdings" w:cs="Wingdings" w:hint="default"/>
      </w:rPr>
    </w:lvl>
    <w:lvl w:ilvl="4" w:tplc="D38E777E" w:tentative="1">
      <w:start w:val="1"/>
      <w:numFmt w:val="bullet"/>
      <w:lvlText w:val=""/>
      <w:lvlJc w:val="left"/>
      <w:pPr>
        <w:tabs>
          <w:tab w:val="num" w:pos="3600"/>
        </w:tabs>
        <w:ind w:left="3600" w:hanging="360"/>
      </w:pPr>
      <w:rPr>
        <w:rFonts w:ascii="Wingdings" w:hAnsi="Wingdings" w:cs="Wingdings" w:hint="default"/>
      </w:rPr>
    </w:lvl>
    <w:lvl w:ilvl="5" w:tplc="7BEEEEAC" w:tentative="1">
      <w:start w:val="1"/>
      <w:numFmt w:val="bullet"/>
      <w:lvlText w:val=""/>
      <w:lvlJc w:val="left"/>
      <w:pPr>
        <w:tabs>
          <w:tab w:val="num" w:pos="4320"/>
        </w:tabs>
        <w:ind w:left="4320" w:hanging="360"/>
      </w:pPr>
      <w:rPr>
        <w:rFonts w:ascii="Wingdings" w:hAnsi="Wingdings" w:cs="Wingdings" w:hint="default"/>
      </w:rPr>
    </w:lvl>
    <w:lvl w:ilvl="6" w:tplc="01E2842C" w:tentative="1">
      <w:start w:val="1"/>
      <w:numFmt w:val="bullet"/>
      <w:lvlText w:val=""/>
      <w:lvlJc w:val="left"/>
      <w:pPr>
        <w:tabs>
          <w:tab w:val="num" w:pos="5040"/>
        </w:tabs>
        <w:ind w:left="5040" w:hanging="360"/>
      </w:pPr>
      <w:rPr>
        <w:rFonts w:ascii="Wingdings" w:hAnsi="Wingdings" w:cs="Wingdings" w:hint="default"/>
      </w:rPr>
    </w:lvl>
    <w:lvl w:ilvl="7" w:tplc="2078F9D0" w:tentative="1">
      <w:start w:val="1"/>
      <w:numFmt w:val="bullet"/>
      <w:lvlText w:val=""/>
      <w:lvlJc w:val="left"/>
      <w:pPr>
        <w:tabs>
          <w:tab w:val="num" w:pos="5760"/>
        </w:tabs>
        <w:ind w:left="5760" w:hanging="360"/>
      </w:pPr>
      <w:rPr>
        <w:rFonts w:ascii="Wingdings" w:hAnsi="Wingdings" w:cs="Wingdings" w:hint="default"/>
      </w:rPr>
    </w:lvl>
    <w:lvl w:ilvl="8" w:tplc="40962016"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6B863C68"/>
    <w:multiLevelType w:val="hybridMultilevel"/>
    <w:tmpl w:val="480E8D28"/>
    <w:lvl w:ilvl="0" w:tplc="DF4AAAAC">
      <w:start w:val="1"/>
      <w:numFmt w:val="decimal"/>
      <w:lvlText w:val="%1."/>
      <w:lvlJc w:val="left"/>
      <w:pPr>
        <w:tabs>
          <w:tab w:val="num" w:pos="720"/>
        </w:tabs>
        <w:ind w:left="720" w:hanging="360"/>
      </w:pPr>
    </w:lvl>
    <w:lvl w:ilvl="1" w:tplc="34F2A88C" w:tentative="1">
      <w:start w:val="1"/>
      <w:numFmt w:val="decimal"/>
      <w:lvlText w:val="%2."/>
      <w:lvlJc w:val="left"/>
      <w:pPr>
        <w:tabs>
          <w:tab w:val="num" w:pos="1440"/>
        </w:tabs>
        <w:ind w:left="1440" w:hanging="360"/>
      </w:pPr>
    </w:lvl>
    <w:lvl w:ilvl="2" w:tplc="B4407BB0" w:tentative="1">
      <w:start w:val="1"/>
      <w:numFmt w:val="decimal"/>
      <w:lvlText w:val="%3."/>
      <w:lvlJc w:val="left"/>
      <w:pPr>
        <w:tabs>
          <w:tab w:val="num" w:pos="2160"/>
        </w:tabs>
        <w:ind w:left="2160" w:hanging="360"/>
      </w:pPr>
    </w:lvl>
    <w:lvl w:ilvl="3" w:tplc="A594C5B0" w:tentative="1">
      <w:start w:val="1"/>
      <w:numFmt w:val="decimal"/>
      <w:lvlText w:val="%4."/>
      <w:lvlJc w:val="left"/>
      <w:pPr>
        <w:tabs>
          <w:tab w:val="num" w:pos="2880"/>
        </w:tabs>
        <w:ind w:left="2880" w:hanging="360"/>
      </w:pPr>
    </w:lvl>
    <w:lvl w:ilvl="4" w:tplc="6FFA262E" w:tentative="1">
      <w:start w:val="1"/>
      <w:numFmt w:val="decimal"/>
      <w:lvlText w:val="%5."/>
      <w:lvlJc w:val="left"/>
      <w:pPr>
        <w:tabs>
          <w:tab w:val="num" w:pos="3600"/>
        </w:tabs>
        <w:ind w:left="3600" w:hanging="360"/>
      </w:pPr>
    </w:lvl>
    <w:lvl w:ilvl="5" w:tplc="179ADD84" w:tentative="1">
      <w:start w:val="1"/>
      <w:numFmt w:val="decimal"/>
      <w:lvlText w:val="%6."/>
      <w:lvlJc w:val="left"/>
      <w:pPr>
        <w:tabs>
          <w:tab w:val="num" w:pos="4320"/>
        </w:tabs>
        <w:ind w:left="4320" w:hanging="360"/>
      </w:pPr>
    </w:lvl>
    <w:lvl w:ilvl="6" w:tplc="D57A2F30" w:tentative="1">
      <w:start w:val="1"/>
      <w:numFmt w:val="decimal"/>
      <w:lvlText w:val="%7."/>
      <w:lvlJc w:val="left"/>
      <w:pPr>
        <w:tabs>
          <w:tab w:val="num" w:pos="5040"/>
        </w:tabs>
        <w:ind w:left="5040" w:hanging="360"/>
      </w:pPr>
    </w:lvl>
    <w:lvl w:ilvl="7" w:tplc="D49CE1B0" w:tentative="1">
      <w:start w:val="1"/>
      <w:numFmt w:val="decimal"/>
      <w:lvlText w:val="%8."/>
      <w:lvlJc w:val="left"/>
      <w:pPr>
        <w:tabs>
          <w:tab w:val="num" w:pos="5760"/>
        </w:tabs>
        <w:ind w:left="5760" w:hanging="360"/>
      </w:pPr>
    </w:lvl>
    <w:lvl w:ilvl="8" w:tplc="BDDE64F8" w:tentative="1">
      <w:start w:val="1"/>
      <w:numFmt w:val="decimal"/>
      <w:lvlText w:val="%9."/>
      <w:lvlJc w:val="left"/>
      <w:pPr>
        <w:tabs>
          <w:tab w:val="num" w:pos="6480"/>
        </w:tabs>
        <w:ind w:left="6480" w:hanging="360"/>
      </w:pPr>
    </w:lvl>
  </w:abstractNum>
  <w:abstractNum w:abstractNumId="33">
    <w:nsid w:val="71424699"/>
    <w:multiLevelType w:val="hybridMultilevel"/>
    <w:tmpl w:val="B456F812"/>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74C04378"/>
    <w:multiLevelType w:val="hybridMultilevel"/>
    <w:tmpl w:val="2FEE322E"/>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7537068D"/>
    <w:multiLevelType w:val="hybridMultilevel"/>
    <w:tmpl w:val="2070BA9A"/>
    <w:lvl w:ilvl="0" w:tplc="35B27E1E">
      <w:start w:val="1"/>
      <w:numFmt w:val="bullet"/>
      <w:lvlText w:val=""/>
      <w:lvlJc w:val="left"/>
      <w:pPr>
        <w:tabs>
          <w:tab w:val="num" w:pos="720"/>
        </w:tabs>
        <w:ind w:left="720" w:hanging="360"/>
      </w:pPr>
      <w:rPr>
        <w:rFonts w:ascii="Wingdings 3" w:hAnsi="Wingdings 3" w:cs="Wingdings 3" w:hint="default"/>
      </w:rPr>
    </w:lvl>
    <w:lvl w:ilvl="1" w:tplc="CA525A26" w:tentative="1">
      <w:start w:val="1"/>
      <w:numFmt w:val="bullet"/>
      <w:lvlText w:val=""/>
      <w:lvlJc w:val="left"/>
      <w:pPr>
        <w:tabs>
          <w:tab w:val="num" w:pos="1440"/>
        </w:tabs>
        <w:ind w:left="1440" w:hanging="360"/>
      </w:pPr>
      <w:rPr>
        <w:rFonts w:ascii="Wingdings 3" w:hAnsi="Wingdings 3" w:cs="Wingdings 3" w:hint="default"/>
      </w:rPr>
    </w:lvl>
    <w:lvl w:ilvl="2" w:tplc="DD3021F4" w:tentative="1">
      <w:start w:val="1"/>
      <w:numFmt w:val="bullet"/>
      <w:lvlText w:val=""/>
      <w:lvlJc w:val="left"/>
      <w:pPr>
        <w:tabs>
          <w:tab w:val="num" w:pos="2160"/>
        </w:tabs>
        <w:ind w:left="2160" w:hanging="360"/>
      </w:pPr>
      <w:rPr>
        <w:rFonts w:ascii="Wingdings 3" w:hAnsi="Wingdings 3" w:cs="Wingdings 3" w:hint="default"/>
      </w:rPr>
    </w:lvl>
    <w:lvl w:ilvl="3" w:tplc="ED2689A2" w:tentative="1">
      <w:start w:val="1"/>
      <w:numFmt w:val="bullet"/>
      <w:lvlText w:val=""/>
      <w:lvlJc w:val="left"/>
      <w:pPr>
        <w:tabs>
          <w:tab w:val="num" w:pos="2880"/>
        </w:tabs>
        <w:ind w:left="2880" w:hanging="360"/>
      </w:pPr>
      <w:rPr>
        <w:rFonts w:ascii="Wingdings 3" w:hAnsi="Wingdings 3" w:cs="Wingdings 3" w:hint="default"/>
      </w:rPr>
    </w:lvl>
    <w:lvl w:ilvl="4" w:tplc="A2C268E6" w:tentative="1">
      <w:start w:val="1"/>
      <w:numFmt w:val="bullet"/>
      <w:lvlText w:val=""/>
      <w:lvlJc w:val="left"/>
      <w:pPr>
        <w:tabs>
          <w:tab w:val="num" w:pos="3600"/>
        </w:tabs>
        <w:ind w:left="3600" w:hanging="360"/>
      </w:pPr>
      <w:rPr>
        <w:rFonts w:ascii="Wingdings 3" w:hAnsi="Wingdings 3" w:cs="Wingdings 3" w:hint="default"/>
      </w:rPr>
    </w:lvl>
    <w:lvl w:ilvl="5" w:tplc="D3784770" w:tentative="1">
      <w:start w:val="1"/>
      <w:numFmt w:val="bullet"/>
      <w:lvlText w:val=""/>
      <w:lvlJc w:val="left"/>
      <w:pPr>
        <w:tabs>
          <w:tab w:val="num" w:pos="4320"/>
        </w:tabs>
        <w:ind w:left="4320" w:hanging="360"/>
      </w:pPr>
      <w:rPr>
        <w:rFonts w:ascii="Wingdings 3" w:hAnsi="Wingdings 3" w:cs="Wingdings 3" w:hint="default"/>
      </w:rPr>
    </w:lvl>
    <w:lvl w:ilvl="6" w:tplc="1FB277FA" w:tentative="1">
      <w:start w:val="1"/>
      <w:numFmt w:val="bullet"/>
      <w:lvlText w:val=""/>
      <w:lvlJc w:val="left"/>
      <w:pPr>
        <w:tabs>
          <w:tab w:val="num" w:pos="5040"/>
        </w:tabs>
        <w:ind w:left="5040" w:hanging="360"/>
      </w:pPr>
      <w:rPr>
        <w:rFonts w:ascii="Wingdings 3" w:hAnsi="Wingdings 3" w:cs="Wingdings 3" w:hint="default"/>
      </w:rPr>
    </w:lvl>
    <w:lvl w:ilvl="7" w:tplc="456E0EAC" w:tentative="1">
      <w:start w:val="1"/>
      <w:numFmt w:val="bullet"/>
      <w:lvlText w:val=""/>
      <w:lvlJc w:val="left"/>
      <w:pPr>
        <w:tabs>
          <w:tab w:val="num" w:pos="5760"/>
        </w:tabs>
        <w:ind w:left="5760" w:hanging="360"/>
      </w:pPr>
      <w:rPr>
        <w:rFonts w:ascii="Wingdings 3" w:hAnsi="Wingdings 3" w:cs="Wingdings 3" w:hint="default"/>
      </w:rPr>
    </w:lvl>
    <w:lvl w:ilvl="8" w:tplc="4A2034B8" w:tentative="1">
      <w:start w:val="1"/>
      <w:numFmt w:val="bullet"/>
      <w:lvlText w:val=""/>
      <w:lvlJc w:val="left"/>
      <w:pPr>
        <w:tabs>
          <w:tab w:val="num" w:pos="6480"/>
        </w:tabs>
        <w:ind w:left="6480" w:hanging="360"/>
      </w:pPr>
      <w:rPr>
        <w:rFonts w:ascii="Wingdings 3" w:hAnsi="Wingdings 3" w:cs="Wingdings 3" w:hint="default"/>
      </w:rPr>
    </w:lvl>
  </w:abstractNum>
  <w:abstractNum w:abstractNumId="36">
    <w:nsid w:val="7A1D7E13"/>
    <w:multiLevelType w:val="hybridMultilevel"/>
    <w:tmpl w:val="D26038E0"/>
    <w:lvl w:ilvl="0" w:tplc="54D49984">
      <w:start w:val="1"/>
      <w:numFmt w:val="bullet"/>
      <w:lvlText w:val=""/>
      <w:lvlJc w:val="left"/>
      <w:pPr>
        <w:tabs>
          <w:tab w:val="num" w:pos="720"/>
        </w:tabs>
        <w:ind w:left="720" w:hanging="360"/>
      </w:pPr>
      <w:rPr>
        <w:rFonts w:ascii="Wingdings 3" w:hAnsi="Wingdings 3" w:cs="Wingdings 3" w:hint="default"/>
      </w:rPr>
    </w:lvl>
    <w:lvl w:ilvl="1" w:tplc="E548ADE8" w:tentative="1">
      <w:start w:val="1"/>
      <w:numFmt w:val="bullet"/>
      <w:lvlText w:val=""/>
      <w:lvlJc w:val="left"/>
      <w:pPr>
        <w:tabs>
          <w:tab w:val="num" w:pos="1440"/>
        </w:tabs>
        <w:ind w:left="1440" w:hanging="360"/>
      </w:pPr>
      <w:rPr>
        <w:rFonts w:ascii="Wingdings 3" w:hAnsi="Wingdings 3" w:cs="Wingdings 3" w:hint="default"/>
      </w:rPr>
    </w:lvl>
    <w:lvl w:ilvl="2" w:tplc="39A60958" w:tentative="1">
      <w:start w:val="1"/>
      <w:numFmt w:val="bullet"/>
      <w:lvlText w:val=""/>
      <w:lvlJc w:val="left"/>
      <w:pPr>
        <w:tabs>
          <w:tab w:val="num" w:pos="2160"/>
        </w:tabs>
        <w:ind w:left="2160" w:hanging="360"/>
      </w:pPr>
      <w:rPr>
        <w:rFonts w:ascii="Wingdings 3" w:hAnsi="Wingdings 3" w:cs="Wingdings 3" w:hint="default"/>
      </w:rPr>
    </w:lvl>
    <w:lvl w:ilvl="3" w:tplc="B9B4D516" w:tentative="1">
      <w:start w:val="1"/>
      <w:numFmt w:val="bullet"/>
      <w:lvlText w:val=""/>
      <w:lvlJc w:val="left"/>
      <w:pPr>
        <w:tabs>
          <w:tab w:val="num" w:pos="2880"/>
        </w:tabs>
        <w:ind w:left="2880" w:hanging="360"/>
      </w:pPr>
      <w:rPr>
        <w:rFonts w:ascii="Wingdings 3" w:hAnsi="Wingdings 3" w:cs="Wingdings 3" w:hint="default"/>
      </w:rPr>
    </w:lvl>
    <w:lvl w:ilvl="4" w:tplc="461C2060" w:tentative="1">
      <w:start w:val="1"/>
      <w:numFmt w:val="bullet"/>
      <w:lvlText w:val=""/>
      <w:lvlJc w:val="left"/>
      <w:pPr>
        <w:tabs>
          <w:tab w:val="num" w:pos="3600"/>
        </w:tabs>
        <w:ind w:left="3600" w:hanging="360"/>
      </w:pPr>
      <w:rPr>
        <w:rFonts w:ascii="Wingdings 3" w:hAnsi="Wingdings 3" w:cs="Wingdings 3" w:hint="default"/>
      </w:rPr>
    </w:lvl>
    <w:lvl w:ilvl="5" w:tplc="5A0E5B90" w:tentative="1">
      <w:start w:val="1"/>
      <w:numFmt w:val="bullet"/>
      <w:lvlText w:val=""/>
      <w:lvlJc w:val="left"/>
      <w:pPr>
        <w:tabs>
          <w:tab w:val="num" w:pos="4320"/>
        </w:tabs>
        <w:ind w:left="4320" w:hanging="360"/>
      </w:pPr>
      <w:rPr>
        <w:rFonts w:ascii="Wingdings 3" w:hAnsi="Wingdings 3" w:cs="Wingdings 3" w:hint="default"/>
      </w:rPr>
    </w:lvl>
    <w:lvl w:ilvl="6" w:tplc="36ACB39A" w:tentative="1">
      <w:start w:val="1"/>
      <w:numFmt w:val="bullet"/>
      <w:lvlText w:val=""/>
      <w:lvlJc w:val="left"/>
      <w:pPr>
        <w:tabs>
          <w:tab w:val="num" w:pos="5040"/>
        </w:tabs>
        <w:ind w:left="5040" w:hanging="360"/>
      </w:pPr>
      <w:rPr>
        <w:rFonts w:ascii="Wingdings 3" w:hAnsi="Wingdings 3" w:cs="Wingdings 3" w:hint="default"/>
      </w:rPr>
    </w:lvl>
    <w:lvl w:ilvl="7" w:tplc="A4F83E12" w:tentative="1">
      <w:start w:val="1"/>
      <w:numFmt w:val="bullet"/>
      <w:lvlText w:val=""/>
      <w:lvlJc w:val="left"/>
      <w:pPr>
        <w:tabs>
          <w:tab w:val="num" w:pos="5760"/>
        </w:tabs>
        <w:ind w:left="5760" w:hanging="360"/>
      </w:pPr>
      <w:rPr>
        <w:rFonts w:ascii="Wingdings 3" w:hAnsi="Wingdings 3" w:cs="Wingdings 3" w:hint="default"/>
      </w:rPr>
    </w:lvl>
    <w:lvl w:ilvl="8" w:tplc="865E2F5E" w:tentative="1">
      <w:start w:val="1"/>
      <w:numFmt w:val="bullet"/>
      <w:lvlText w:val=""/>
      <w:lvlJc w:val="left"/>
      <w:pPr>
        <w:tabs>
          <w:tab w:val="num" w:pos="6480"/>
        </w:tabs>
        <w:ind w:left="6480" w:hanging="360"/>
      </w:pPr>
      <w:rPr>
        <w:rFonts w:ascii="Wingdings 3" w:hAnsi="Wingdings 3" w:cs="Wingdings 3" w:hint="default"/>
      </w:rPr>
    </w:lvl>
  </w:abstractNum>
  <w:abstractNum w:abstractNumId="37">
    <w:nsid w:val="7AFF4B85"/>
    <w:multiLevelType w:val="hybridMultilevel"/>
    <w:tmpl w:val="D7EAA818"/>
    <w:lvl w:ilvl="0" w:tplc="04100001">
      <w:start w:val="1"/>
      <w:numFmt w:val="bullet"/>
      <w:lvlText w:val=""/>
      <w:lvlJc w:val="left"/>
      <w:pPr>
        <w:tabs>
          <w:tab w:val="num" w:pos="1080"/>
        </w:tabs>
        <w:ind w:left="1080" w:hanging="360"/>
      </w:pPr>
      <w:rPr>
        <w:rFonts w:ascii="Symbol" w:hAnsi="Symbol" w:cs="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cs="Wingdings" w:hint="default"/>
      </w:rPr>
    </w:lvl>
    <w:lvl w:ilvl="3" w:tplc="04100001" w:tentative="1">
      <w:start w:val="1"/>
      <w:numFmt w:val="bullet"/>
      <w:lvlText w:val=""/>
      <w:lvlJc w:val="left"/>
      <w:pPr>
        <w:tabs>
          <w:tab w:val="num" w:pos="3240"/>
        </w:tabs>
        <w:ind w:left="3240" w:hanging="360"/>
      </w:pPr>
      <w:rPr>
        <w:rFonts w:ascii="Symbol" w:hAnsi="Symbol" w:cs="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cs="Wingdings" w:hint="default"/>
      </w:rPr>
    </w:lvl>
    <w:lvl w:ilvl="6" w:tplc="04100001" w:tentative="1">
      <w:start w:val="1"/>
      <w:numFmt w:val="bullet"/>
      <w:lvlText w:val=""/>
      <w:lvlJc w:val="left"/>
      <w:pPr>
        <w:tabs>
          <w:tab w:val="num" w:pos="5400"/>
        </w:tabs>
        <w:ind w:left="5400" w:hanging="360"/>
      </w:pPr>
      <w:rPr>
        <w:rFonts w:ascii="Symbol" w:hAnsi="Symbol" w:cs="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cs="Wingdings" w:hint="default"/>
      </w:rPr>
    </w:lvl>
  </w:abstractNum>
  <w:abstractNum w:abstractNumId="38">
    <w:nsid w:val="7EC816F9"/>
    <w:multiLevelType w:val="hybridMultilevel"/>
    <w:tmpl w:val="2B3282BE"/>
    <w:lvl w:ilvl="0" w:tplc="B8CA9F18">
      <w:start w:val="1"/>
      <w:numFmt w:val="bullet"/>
      <w:lvlText w:val="-"/>
      <w:lvlJc w:val="left"/>
      <w:pPr>
        <w:ind w:left="1080" w:hanging="360"/>
      </w:pPr>
      <w:rPr>
        <w:rFonts w:ascii="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39">
    <w:nsid w:val="7F2A3D51"/>
    <w:multiLevelType w:val="hybridMultilevel"/>
    <w:tmpl w:val="0D4EC0BC"/>
    <w:lvl w:ilvl="0" w:tplc="A470E8BE">
      <w:start w:val="1"/>
      <w:numFmt w:val="bullet"/>
      <w:lvlText w:val=""/>
      <w:lvlJc w:val="left"/>
      <w:pPr>
        <w:tabs>
          <w:tab w:val="num" w:pos="720"/>
        </w:tabs>
        <w:ind w:left="720" w:hanging="360"/>
      </w:pPr>
      <w:rPr>
        <w:rFonts w:ascii="Wingdings" w:hAnsi="Wingdings" w:cs="Wingdings" w:hint="default"/>
      </w:rPr>
    </w:lvl>
    <w:lvl w:ilvl="1" w:tplc="560A166E" w:tentative="1">
      <w:start w:val="1"/>
      <w:numFmt w:val="bullet"/>
      <w:lvlText w:val=""/>
      <w:lvlJc w:val="left"/>
      <w:pPr>
        <w:tabs>
          <w:tab w:val="num" w:pos="1440"/>
        </w:tabs>
        <w:ind w:left="1440" w:hanging="360"/>
      </w:pPr>
      <w:rPr>
        <w:rFonts w:ascii="Wingdings" w:hAnsi="Wingdings" w:cs="Wingdings" w:hint="default"/>
      </w:rPr>
    </w:lvl>
    <w:lvl w:ilvl="2" w:tplc="C0981162" w:tentative="1">
      <w:start w:val="1"/>
      <w:numFmt w:val="bullet"/>
      <w:lvlText w:val=""/>
      <w:lvlJc w:val="left"/>
      <w:pPr>
        <w:tabs>
          <w:tab w:val="num" w:pos="2160"/>
        </w:tabs>
        <w:ind w:left="2160" w:hanging="360"/>
      </w:pPr>
      <w:rPr>
        <w:rFonts w:ascii="Wingdings" w:hAnsi="Wingdings" w:cs="Wingdings" w:hint="default"/>
      </w:rPr>
    </w:lvl>
    <w:lvl w:ilvl="3" w:tplc="1D800D14" w:tentative="1">
      <w:start w:val="1"/>
      <w:numFmt w:val="bullet"/>
      <w:lvlText w:val=""/>
      <w:lvlJc w:val="left"/>
      <w:pPr>
        <w:tabs>
          <w:tab w:val="num" w:pos="2880"/>
        </w:tabs>
        <w:ind w:left="2880" w:hanging="360"/>
      </w:pPr>
      <w:rPr>
        <w:rFonts w:ascii="Wingdings" w:hAnsi="Wingdings" w:cs="Wingdings" w:hint="default"/>
      </w:rPr>
    </w:lvl>
    <w:lvl w:ilvl="4" w:tplc="37923334" w:tentative="1">
      <w:start w:val="1"/>
      <w:numFmt w:val="bullet"/>
      <w:lvlText w:val=""/>
      <w:lvlJc w:val="left"/>
      <w:pPr>
        <w:tabs>
          <w:tab w:val="num" w:pos="3600"/>
        </w:tabs>
        <w:ind w:left="3600" w:hanging="360"/>
      </w:pPr>
      <w:rPr>
        <w:rFonts w:ascii="Wingdings" w:hAnsi="Wingdings" w:cs="Wingdings" w:hint="default"/>
      </w:rPr>
    </w:lvl>
    <w:lvl w:ilvl="5" w:tplc="A80E8F24" w:tentative="1">
      <w:start w:val="1"/>
      <w:numFmt w:val="bullet"/>
      <w:lvlText w:val=""/>
      <w:lvlJc w:val="left"/>
      <w:pPr>
        <w:tabs>
          <w:tab w:val="num" w:pos="4320"/>
        </w:tabs>
        <w:ind w:left="4320" w:hanging="360"/>
      </w:pPr>
      <w:rPr>
        <w:rFonts w:ascii="Wingdings" w:hAnsi="Wingdings" w:cs="Wingdings" w:hint="default"/>
      </w:rPr>
    </w:lvl>
    <w:lvl w:ilvl="6" w:tplc="C74684C8" w:tentative="1">
      <w:start w:val="1"/>
      <w:numFmt w:val="bullet"/>
      <w:lvlText w:val=""/>
      <w:lvlJc w:val="left"/>
      <w:pPr>
        <w:tabs>
          <w:tab w:val="num" w:pos="5040"/>
        </w:tabs>
        <w:ind w:left="5040" w:hanging="360"/>
      </w:pPr>
      <w:rPr>
        <w:rFonts w:ascii="Wingdings" w:hAnsi="Wingdings" w:cs="Wingdings" w:hint="default"/>
      </w:rPr>
    </w:lvl>
    <w:lvl w:ilvl="7" w:tplc="542A3EBC" w:tentative="1">
      <w:start w:val="1"/>
      <w:numFmt w:val="bullet"/>
      <w:lvlText w:val=""/>
      <w:lvlJc w:val="left"/>
      <w:pPr>
        <w:tabs>
          <w:tab w:val="num" w:pos="5760"/>
        </w:tabs>
        <w:ind w:left="5760" w:hanging="360"/>
      </w:pPr>
      <w:rPr>
        <w:rFonts w:ascii="Wingdings" w:hAnsi="Wingdings" w:cs="Wingdings" w:hint="default"/>
      </w:rPr>
    </w:lvl>
    <w:lvl w:ilvl="8" w:tplc="0EF89F46"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7FBA54E3"/>
    <w:multiLevelType w:val="hybridMultilevel"/>
    <w:tmpl w:val="A3FEDE72"/>
    <w:lvl w:ilvl="0" w:tplc="7C703A6C">
      <w:start w:val="1"/>
      <w:numFmt w:val="bullet"/>
      <w:lvlText w:val=""/>
      <w:lvlJc w:val="left"/>
      <w:pPr>
        <w:tabs>
          <w:tab w:val="num" w:pos="720"/>
        </w:tabs>
        <w:ind w:left="720" w:hanging="360"/>
      </w:pPr>
      <w:rPr>
        <w:rFonts w:ascii="Wingdings 3" w:hAnsi="Wingdings 3" w:cs="Wingdings 3" w:hint="default"/>
      </w:rPr>
    </w:lvl>
    <w:lvl w:ilvl="1" w:tplc="A8A686BE" w:tentative="1">
      <w:start w:val="1"/>
      <w:numFmt w:val="bullet"/>
      <w:lvlText w:val=""/>
      <w:lvlJc w:val="left"/>
      <w:pPr>
        <w:tabs>
          <w:tab w:val="num" w:pos="1440"/>
        </w:tabs>
        <w:ind w:left="1440" w:hanging="360"/>
      </w:pPr>
      <w:rPr>
        <w:rFonts w:ascii="Wingdings 3" w:hAnsi="Wingdings 3" w:cs="Wingdings 3" w:hint="default"/>
      </w:rPr>
    </w:lvl>
    <w:lvl w:ilvl="2" w:tplc="8FA06150" w:tentative="1">
      <w:start w:val="1"/>
      <w:numFmt w:val="bullet"/>
      <w:lvlText w:val=""/>
      <w:lvlJc w:val="left"/>
      <w:pPr>
        <w:tabs>
          <w:tab w:val="num" w:pos="2160"/>
        </w:tabs>
        <w:ind w:left="2160" w:hanging="360"/>
      </w:pPr>
      <w:rPr>
        <w:rFonts w:ascii="Wingdings 3" w:hAnsi="Wingdings 3" w:cs="Wingdings 3" w:hint="default"/>
      </w:rPr>
    </w:lvl>
    <w:lvl w:ilvl="3" w:tplc="BD724BF0" w:tentative="1">
      <w:start w:val="1"/>
      <w:numFmt w:val="bullet"/>
      <w:lvlText w:val=""/>
      <w:lvlJc w:val="left"/>
      <w:pPr>
        <w:tabs>
          <w:tab w:val="num" w:pos="2880"/>
        </w:tabs>
        <w:ind w:left="2880" w:hanging="360"/>
      </w:pPr>
      <w:rPr>
        <w:rFonts w:ascii="Wingdings 3" w:hAnsi="Wingdings 3" w:cs="Wingdings 3" w:hint="default"/>
      </w:rPr>
    </w:lvl>
    <w:lvl w:ilvl="4" w:tplc="90C45110" w:tentative="1">
      <w:start w:val="1"/>
      <w:numFmt w:val="bullet"/>
      <w:lvlText w:val=""/>
      <w:lvlJc w:val="left"/>
      <w:pPr>
        <w:tabs>
          <w:tab w:val="num" w:pos="3600"/>
        </w:tabs>
        <w:ind w:left="3600" w:hanging="360"/>
      </w:pPr>
      <w:rPr>
        <w:rFonts w:ascii="Wingdings 3" w:hAnsi="Wingdings 3" w:cs="Wingdings 3" w:hint="default"/>
      </w:rPr>
    </w:lvl>
    <w:lvl w:ilvl="5" w:tplc="3A22B502" w:tentative="1">
      <w:start w:val="1"/>
      <w:numFmt w:val="bullet"/>
      <w:lvlText w:val=""/>
      <w:lvlJc w:val="left"/>
      <w:pPr>
        <w:tabs>
          <w:tab w:val="num" w:pos="4320"/>
        </w:tabs>
        <w:ind w:left="4320" w:hanging="360"/>
      </w:pPr>
      <w:rPr>
        <w:rFonts w:ascii="Wingdings 3" w:hAnsi="Wingdings 3" w:cs="Wingdings 3" w:hint="default"/>
      </w:rPr>
    </w:lvl>
    <w:lvl w:ilvl="6" w:tplc="825EC072" w:tentative="1">
      <w:start w:val="1"/>
      <w:numFmt w:val="bullet"/>
      <w:lvlText w:val=""/>
      <w:lvlJc w:val="left"/>
      <w:pPr>
        <w:tabs>
          <w:tab w:val="num" w:pos="5040"/>
        </w:tabs>
        <w:ind w:left="5040" w:hanging="360"/>
      </w:pPr>
      <w:rPr>
        <w:rFonts w:ascii="Wingdings 3" w:hAnsi="Wingdings 3" w:cs="Wingdings 3" w:hint="default"/>
      </w:rPr>
    </w:lvl>
    <w:lvl w:ilvl="7" w:tplc="72048F50" w:tentative="1">
      <w:start w:val="1"/>
      <w:numFmt w:val="bullet"/>
      <w:lvlText w:val=""/>
      <w:lvlJc w:val="left"/>
      <w:pPr>
        <w:tabs>
          <w:tab w:val="num" w:pos="5760"/>
        </w:tabs>
        <w:ind w:left="5760" w:hanging="360"/>
      </w:pPr>
      <w:rPr>
        <w:rFonts w:ascii="Wingdings 3" w:hAnsi="Wingdings 3" w:cs="Wingdings 3" w:hint="default"/>
      </w:rPr>
    </w:lvl>
    <w:lvl w:ilvl="8" w:tplc="72E2D560" w:tentative="1">
      <w:start w:val="1"/>
      <w:numFmt w:val="bullet"/>
      <w:lvlText w:val=""/>
      <w:lvlJc w:val="left"/>
      <w:pPr>
        <w:tabs>
          <w:tab w:val="num" w:pos="6480"/>
        </w:tabs>
        <w:ind w:left="6480" w:hanging="360"/>
      </w:pPr>
      <w:rPr>
        <w:rFonts w:ascii="Wingdings 3" w:hAnsi="Wingdings 3" w:cs="Wingdings 3" w:hint="default"/>
      </w:rPr>
    </w:lvl>
  </w:abstractNum>
  <w:num w:numId="1">
    <w:abstractNumId w:val="15"/>
  </w:num>
  <w:num w:numId="2">
    <w:abstractNumId w:val="26"/>
  </w:num>
  <w:num w:numId="3">
    <w:abstractNumId w:val="27"/>
  </w:num>
  <w:num w:numId="4">
    <w:abstractNumId w:val="21"/>
  </w:num>
  <w:num w:numId="5">
    <w:abstractNumId w:val="23"/>
  </w:num>
  <w:num w:numId="6">
    <w:abstractNumId w:val="8"/>
  </w:num>
  <w:num w:numId="7">
    <w:abstractNumId w:val="31"/>
  </w:num>
  <w:num w:numId="8">
    <w:abstractNumId w:val="32"/>
  </w:num>
  <w:num w:numId="9">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0">
    <w:abstractNumId w:val="16"/>
  </w:num>
  <w:num w:numId="11">
    <w:abstractNumId w:val="12"/>
  </w:num>
  <w:num w:numId="12">
    <w:abstractNumId w:val="39"/>
  </w:num>
  <w:num w:numId="13">
    <w:abstractNumId w:val="35"/>
  </w:num>
  <w:num w:numId="14">
    <w:abstractNumId w:val="40"/>
  </w:num>
  <w:num w:numId="15">
    <w:abstractNumId w:val="29"/>
  </w:num>
  <w:num w:numId="16">
    <w:abstractNumId w:val="19"/>
  </w:num>
  <w:num w:numId="17">
    <w:abstractNumId w:val="38"/>
  </w:num>
  <w:num w:numId="18">
    <w:abstractNumId w:val="14"/>
  </w:num>
  <w:num w:numId="19">
    <w:abstractNumId w:val="1"/>
  </w:num>
  <w:num w:numId="20">
    <w:abstractNumId w:val="25"/>
  </w:num>
  <w:num w:numId="21">
    <w:abstractNumId w:val="20"/>
  </w:num>
  <w:num w:numId="22">
    <w:abstractNumId w:val="36"/>
  </w:num>
  <w:num w:numId="23">
    <w:abstractNumId w:val="17"/>
  </w:num>
  <w:num w:numId="24">
    <w:abstractNumId w:val="2"/>
  </w:num>
  <w:num w:numId="25">
    <w:abstractNumId w:val="7"/>
  </w:num>
  <w:num w:numId="26">
    <w:abstractNumId w:val="11"/>
  </w:num>
  <w:num w:numId="27">
    <w:abstractNumId w:val="5"/>
  </w:num>
  <w:num w:numId="28">
    <w:abstractNumId w:val="18"/>
  </w:num>
  <w:num w:numId="29">
    <w:abstractNumId w:val="24"/>
  </w:num>
  <w:num w:numId="30">
    <w:abstractNumId w:val="33"/>
  </w:num>
  <w:num w:numId="31">
    <w:abstractNumId w:val="30"/>
  </w:num>
  <w:num w:numId="32">
    <w:abstractNumId w:val="9"/>
  </w:num>
  <w:num w:numId="33">
    <w:abstractNumId w:val="10"/>
  </w:num>
  <w:num w:numId="34">
    <w:abstractNumId w:val="3"/>
  </w:num>
  <w:num w:numId="35">
    <w:abstractNumId w:val="22"/>
  </w:num>
  <w:num w:numId="36">
    <w:abstractNumId w:val="28"/>
  </w:num>
  <w:num w:numId="37">
    <w:abstractNumId w:val="34"/>
  </w:num>
  <w:num w:numId="38">
    <w:abstractNumId w:val="13"/>
  </w:num>
  <w:num w:numId="39">
    <w:abstractNumId w:val="4"/>
  </w:num>
  <w:num w:numId="40">
    <w:abstractNumId w:val="37"/>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CD1"/>
    <w:rsid w:val="00054EA1"/>
    <w:rsid w:val="00072FFA"/>
    <w:rsid w:val="000906B8"/>
    <w:rsid w:val="000B6AA8"/>
    <w:rsid w:val="000E2DEC"/>
    <w:rsid w:val="000E4505"/>
    <w:rsid w:val="001209FA"/>
    <w:rsid w:val="0014570A"/>
    <w:rsid w:val="0016074C"/>
    <w:rsid w:val="001808DE"/>
    <w:rsid w:val="00192EE4"/>
    <w:rsid w:val="001B39C2"/>
    <w:rsid w:val="001C4863"/>
    <w:rsid w:val="001D368C"/>
    <w:rsid w:val="001F71D7"/>
    <w:rsid w:val="00201E22"/>
    <w:rsid w:val="002026EF"/>
    <w:rsid w:val="00277F96"/>
    <w:rsid w:val="002903AF"/>
    <w:rsid w:val="002A03F4"/>
    <w:rsid w:val="002B0447"/>
    <w:rsid w:val="002B4231"/>
    <w:rsid w:val="002B4C55"/>
    <w:rsid w:val="002C4D0B"/>
    <w:rsid w:val="002D2551"/>
    <w:rsid w:val="002D2B3C"/>
    <w:rsid w:val="002E14CD"/>
    <w:rsid w:val="002F4538"/>
    <w:rsid w:val="0032086A"/>
    <w:rsid w:val="003278CB"/>
    <w:rsid w:val="00335C10"/>
    <w:rsid w:val="003438BB"/>
    <w:rsid w:val="003613A6"/>
    <w:rsid w:val="00363989"/>
    <w:rsid w:val="00373C81"/>
    <w:rsid w:val="00385350"/>
    <w:rsid w:val="003928C2"/>
    <w:rsid w:val="003A2682"/>
    <w:rsid w:val="003A3C95"/>
    <w:rsid w:val="003C4F38"/>
    <w:rsid w:val="003F2639"/>
    <w:rsid w:val="004030E4"/>
    <w:rsid w:val="00407509"/>
    <w:rsid w:val="00414B17"/>
    <w:rsid w:val="00462CEF"/>
    <w:rsid w:val="004A2865"/>
    <w:rsid w:val="004D3D42"/>
    <w:rsid w:val="004D4CF1"/>
    <w:rsid w:val="004D5CBC"/>
    <w:rsid w:val="004E1C4B"/>
    <w:rsid w:val="00501246"/>
    <w:rsid w:val="00504313"/>
    <w:rsid w:val="00567EC4"/>
    <w:rsid w:val="005800B2"/>
    <w:rsid w:val="005C5D23"/>
    <w:rsid w:val="005D137D"/>
    <w:rsid w:val="005D78FD"/>
    <w:rsid w:val="006302E6"/>
    <w:rsid w:val="00634F3C"/>
    <w:rsid w:val="006359E3"/>
    <w:rsid w:val="006439B2"/>
    <w:rsid w:val="006664DC"/>
    <w:rsid w:val="00672886"/>
    <w:rsid w:val="006B1361"/>
    <w:rsid w:val="006B3EB3"/>
    <w:rsid w:val="006B49AD"/>
    <w:rsid w:val="006D532D"/>
    <w:rsid w:val="006E2669"/>
    <w:rsid w:val="006F0316"/>
    <w:rsid w:val="006F1422"/>
    <w:rsid w:val="007521CA"/>
    <w:rsid w:val="007B13F9"/>
    <w:rsid w:val="007C1951"/>
    <w:rsid w:val="007C29A6"/>
    <w:rsid w:val="007C76AF"/>
    <w:rsid w:val="007D4F98"/>
    <w:rsid w:val="007D5277"/>
    <w:rsid w:val="007D541D"/>
    <w:rsid w:val="007E594D"/>
    <w:rsid w:val="007E5E33"/>
    <w:rsid w:val="007E7D2C"/>
    <w:rsid w:val="008113DC"/>
    <w:rsid w:val="00864D64"/>
    <w:rsid w:val="00885108"/>
    <w:rsid w:val="008916E7"/>
    <w:rsid w:val="008944B8"/>
    <w:rsid w:val="0090095D"/>
    <w:rsid w:val="00977448"/>
    <w:rsid w:val="0099752F"/>
    <w:rsid w:val="009B3506"/>
    <w:rsid w:val="009D4BB8"/>
    <w:rsid w:val="009F022A"/>
    <w:rsid w:val="00A02CD1"/>
    <w:rsid w:val="00A03DA6"/>
    <w:rsid w:val="00A06DF4"/>
    <w:rsid w:val="00A24148"/>
    <w:rsid w:val="00A50031"/>
    <w:rsid w:val="00A707BD"/>
    <w:rsid w:val="00A81F03"/>
    <w:rsid w:val="00A94A29"/>
    <w:rsid w:val="00AB2B5B"/>
    <w:rsid w:val="00AF1F41"/>
    <w:rsid w:val="00B02735"/>
    <w:rsid w:val="00B14173"/>
    <w:rsid w:val="00B158E3"/>
    <w:rsid w:val="00B2424D"/>
    <w:rsid w:val="00B7493D"/>
    <w:rsid w:val="00B850CF"/>
    <w:rsid w:val="00BA06F1"/>
    <w:rsid w:val="00BF4B48"/>
    <w:rsid w:val="00C07109"/>
    <w:rsid w:val="00C077B4"/>
    <w:rsid w:val="00C07FC9"/>
    <w:rsid w:val="00C12619"/>
    <w:rsid w:val="00C31388"/>
    <w:rsid w:val="00C37324"/>
    <w:rsid w:val="00C46984"/>
    <w:rsid w:val="00C579F5"/>
    <w:rsid w:val="00C7045B"/>
    <w:rsid w:val="00C74DFE"/>
    <w:rsid w:val="00C918B7"/>
    <w:rsid w:val="00CD2479"/>
    <w:rsid w:val="00CE3E09"/>
    <w:rsid w:val="00D02D6F"/>
    <w:rsid w:val="00D235EB"/>
    <w:rsid w:val="00D52E4C"/>
    <w:rsid w:val="00D766CB"/>
    <w:rsid w:val="00D8790D"/>
    <w:rsid w:val="00DB32FC"/>
    <w:rsid w:val="00DB5442"/>
    <w:rsid w:val="00DE54F8"/>
    <w:rsid w:val="00DF3078"/>
    <w:rsid w:val="00E01C1D"/>
    <w:rsid w:val="00E22396"/>
    <w:rsid w:val="00E273F8"/>
    <w:rsid w:val="00E40EF1"/>
    <w:rsid w:val="00E55964"/>
    <w:rsid w:val="00E649E0"/>
    <w:rsid w:val="00E77C8F"/>
    <w:rsid w:val="00E806FD"/>
    <w:rsid w:val="00EA57CE"/>
    <w:rsid w:val="00EB0DD7"/>
    <w:rsid w:val="00EB24B3"/>
    <w:rsid w:val="00EC3A2D"/>
    <w:rsid w:val="00EE000E"/>
    <w:rsid w:val="00F235D6"/>
    <w:rsid w:val="00F23CDD"/>
    <w:rsid w:val="00F63162"/>
    <w:rsid w:val="00F7373E"/>
    <w:rsid w:val="00F767D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62"/>
    <w:rPr>
      <w:rFonts w:cs="Calibri"/>
      <w:lang w:eastAsia="en-US"/>
    </w:rPr>
  </w:style>
  <w:style w:type="paragraph" w:styleId="Heading1">
    <w:name w:val="heading 1"/>
    <w:basedOn w:val="Normal"/>
    <w:next w:val="Normal"/>
    <w:link w:val="Heading1Char"/>
    <w:uiPriority w:val="99"/>
    <w:qFormat/>
    <w:rsid w:val="00C12619"/>
    <w:pPr>
      <w:keepNext/>
      <w:jc w:val="both"/>
      <w:outlineLvl w:val="0"/>
    </w:pPr>
    <w:rPr>
      <w:rFonts w:ascii="Times New Roman" w:eastAsia="Times New Roman" w:hAnsi="Times New Roman" w:cs="Times New Roman"/>
      <w:i/>
      <w:iCs/>
      <w:sz w:val="28"/>
      <w:szCs w:val="28"/>
      <w:lang w:eastAsia="it-IT"/>
    </w:rPr>
  </w:style>
  <w:style w:type="paragraph" w:styleId="Heading2">
    <w:name w:val="heading 2"/>
    <w:basedOn w:val="Normal"/>
    <w:next w:val="Normal"/>
    <w:link w:val="Heading2Char"/>
    <w:uiPriority w:val="99"/>
    <w:qFormat/>
    <w:rsid w:val="00C12619"/>
    <w:pPr>
      <w:keepNext/>
      <w:keepLines/>
      <w:spacing w:before="200"/>
      <w:outlineLvl w:val="1"/>
    </w:pPr>
    <w:rPr>
      <w:rFonts w:ascii="Cambria" w:eastAsia="Times New Roman" w:hAnsi="Cambria" w:cs="Cambria"/>
      <w:b/>
      <w:bCs/>
      <w:color w:val="4F81BD"/>
      <w:sz w:val="26"/>
      <w:szCs w:val="2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2619"/>
    <w:rPr>
      <w:rFonts w:ascii="Times New Roman" w:hAnsi="Times New Roman" w:cs="Times New Roman"/>
      <w:i/>
      <w:iCs/>
      <w:sz w:val="24"/>
      <w:szCs w:val="24"/>
      <w:lang w:eastAsia="it-IT"/>
    </w:rPr>
  </w:style>
  <w:style w:type="character" w:customStyle="1" w:styleId="Heading2Char">
    <w:name w:val="Heading 2 Char"/>
    <w:basedOn w:val="DefaultParagraphFont"/>
    <w:link w:val="Heading2"/>
    <w:uiPriority w:val="99"/>
    <w:semiHidden/>
    <w:rsid w:val="00C12619"/>
    <w:rPr>
      <w:rFonts w:ascii="Cambria" w:hAnsi="Cambria" w:cs="Cambria"/>
      <w:b/>
      <w:bCs/>
      <w:color w:val="4F81BD"/>
      <w:sz w:val="26"/>
      <w:szCs w:val="26"/>
      <w:lang w:eastAsia="it-IT"/>
    </w:rPr>
  </w:style>
  <w:style w:type="table" w:styleId="TableGrid">
    <w:name w:val="Table Grid"/>
    <w:basedOn w:val="TableNormal"/>
    <w:uiPriority w:val="99"/>
    <w:rsid w:val="00A02CD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02CD1"/>
    <w:pPr>
      <w:ind w:left="720"/>
      <w:contextualSpacing/>
    </w:pPr>
  </w:style>
  <w:style w:type="paragraph" w:customStyle="1" w:styleId="NormalLetturae">
    <w:name w:val="NormalLettura e"/>
    <w:basedOn w:val="Normal"/>
    <w:uiPriority w:val="99"/>
    <w:rsid w:val="00F23CDD"/>
    <w:pPr>
      <w:jc w:val="both"/>
    </w:pPr>
    <w:rPr>
      <w:rFonts w:ascii="Times New Roman" w:eastAsia="Times New Roman" w:hAnsi="Times New Roman" w:cs="Times New Roman"/>
      <w:sz w:val="24"/>
      <w:szCs w:val="24"/>
      <w:lang w:eastAsia="it-IT"/>
    </w:rPr>
  </w:style>
  <w:style w:type="paragraph" w:styleId="FootnoteText">
    <w:name w:val="footnote text"/>
    <w:basedOn w:val="Normal"/>
    <w:link w:val="FootnoteTextChar"/>
    <w:uiPriority w:val="99"/>
    <w:semiHidden/>
    <w:rsid w:val="00504313"/>
    <w:rPr>
      <w:sz w:val="20"/>
      <w:szCs w:val="20"/>
    </w:rPr>
  </w:style>
  <w:style w:type="character" w:customStyle="1" w:styleId="FootnoteTextChar">
    <w:name w:val="Footnote Text Char"/>
    <w:basedOn w:val="DefaultParagraphFont"/>
    <w:link w:val="FootnoteText"/>
    <w:uiPriority w:val="99"/>
    <w:semiHidden/>
    <w:rsid w:val="00504313"/>
    <w:rPr>
      <w:sz w:val="20"/>
      <w:szCs w:val="20"/>
    </w:rPr>
  </w:style>
  <w:style w:type="character" w:styleId="FootnoteReference">
    <w:name w:val="footnote reference"/>
    <w:basedOn w:val="DefaultParagraphFont"/>
    <w:uiPriority w:val="99"/>
    <w:semiHidden/>
    <w:rsid w:val="00504313"/>
    <w:rPr>
      <w:vertAlign w:val="superscript"/>
    </w:rPr>
  </w:style>
  <w:style w:type="paragraph" w:styleId="BodyTextIndent">
    <w:name w:val="Body Text Indent"/>
    <w:basedOn w:val="Normal"/>
    <w:link w:val="BodyTextIndentChar"/>
    <w:uiPriority w:val="99"/>
    <w:semiHidden/>
    <w:rsid w:val="00D235EB"/>
    <w:pPr>
      <w:spacing w:after="120"/>
      <w:ind w:left="283"/>
    </w:pPr>
  </w:style>
  <w:style w:type="character" w:customStyle="1" w:styleId="BodyTextIndentChar">
    <w:name w:val="Body Text Indent Char"/>
    <w:basedOn w:val="DefaultParagraphFont"/>
    <w:link w:val="BodyTextIndent"/>
    <w:uiPriority w:val="99"/>
    <w:semiHidden/>
    <w:rsid w:val="00D235EB"/>
  </w:style>
  <w:style w:type="paragraph" w:styleId="BodyText">
    <w:name w:val="Body Text"/>
    <w:basedOn w:val="Normal"/>
    <w:link w:val="BodyTextChar"/>
    <w:uiPriority w:val="99"/>
    <w:semiHidden/>
    <w:rsid w:val="00C12619"/>
    <w:pPr>
      <w:spacing w:after="120"/>
    </w:pPr>
  </w:style>
  <w:style w:type="character" w:customStyle="1" w:styleId="BodyTextChar">
    <w:name w:val="Body Text Char"/>
    <w:basedOn w:val="DefaultParagraphFont"/>
    <w:link w:val="BodyText"/>
    <w:uiPriority w:val="99"/>
    <w:semiHidden/>
    <w:rsid w:val="00C12619"/>
  </w:style>
  <w:style w:type="paragraph" w:styleId="Title">
    <w:name w:val="Title"/>
    <w:basedOn w:val="Normal"/>
    <w:link w:val="TitleChar"/>
    <w:uiPriority w:val="99"/>
    <w:qFormat/>
    <w:rsid w:val="00C12619"/>
    <w:pPr>
      <w:jc w:val="center"/>
    </w:pPr>
    <w:rPr>
      <w:rFonts w:ascii="Times New Roman" w:eastAsia="Times New Roman" w:hAnsi="Times New Roman" w:cs="Times New Roman"/>
      <w:sz w:val="28"/>
      <w:szCs w:val="28"/>
      <w:lang w:eastAsia="it-IT"/>
    </w:rPr>
  </w:style>
  <w:style w:type="character" w:customStyle="1" w:styleId="TitleChar">
    <w:name w:val="Title Char"/>
    <w:basedOn w:val="DefaultParagraphFont"/>
    <w:link w:val="Title"/>
    <w:uiPriority w:val="99"/>
    <w:rsid w:val="00C12619"/>
    <w:rPr>
      <w:rFonts w:ascii="Times New Roman" w:hAnsi="Times New Roman" w:cs="Times New Roman"/>
      <w:sz w:val="24"/>
      <w:szCs w:val="24"/>
      <w:lang w:eastAsia="it-IT"/>
    </w:rPr>
  </w:style>
  <w:style w:type="paragraph" w:styleId="Header">
    <w:name w:val="header"/>
    <w:basedOn w:val="Normal"/>
    <w:link w:val="HeaderChar"/>
    <w:uiPriority w:val="99"/>
    <w:semiHidden/>
    <w:rsid w:val="006302E6"/>
    <w:pPr>
      <w:tabs>
        <w:tab w:val="center" w:pos="4819"/>
        <w:tab w:val="right" w:pos="9638"/>
      </w:tabs>
    </w:pPr>
  </w:style>
  <w:style w:type="character" w:customStyle="1" w:styleId="HeaderChar">
    <w:name w:val="Header Char"/>
    <w:basedOn w:val="DefaultParagraphFont"/>
    <w:link w:val="Header"/>
    <w:uiPriority w:val="99"/>
    <w:semiHidden/>
    <w:rsid w:val="006302E6"/>
  </w:style>
  <w:style w:type="paragraph" w:styleId="Footer">
    <w:name w:val="footer"/>
    <w:basedOn w:val="Normal"/>
    <w:link w:val="FooterChar"/>
    <w:uiPriority w:val="99"/>
    <w:rsid w:val="006302E6"/>
    <w:pPr>
      <w:tabs>
        <w:tab w:val="center" w:pos="4819"/>
        <w:tab w:val="right" w:pos="9638"/>
      </w:tabs>
    </w:pPr>
  </w:style>
  <w:style w:type="character" w:customStyle="1" w:styleId="FooterChar">
    <w:name w:val="Footer Char"/>
    <w:basedOn w:val="DefaultParagraphFont"/>
    <w:link w:val="Footer"/>
    <w:uiPriority w:val="99"/>
    <w:rsid w:val="006302E6"/>
  </w:style>
  <w:style w:type="paragraph" w:styleId="NormalWeb">
    <w:name w:val="Normal (Web)"/>
    <w:basedOn w:val="Normal"/>
    <w:uiPriority w:val="99"/>
    <w:rsid w:val="006302E6"/>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60282759">
      <w:marLeft w:val="0"/>
      <w:marRight w:val="0"/>
      <w:marTop w:val="0"/>
      <w:marBottom w:val="0"/>
      <w:divBdr>
        <w:top w:val="none" w:sz="0" w:space="0" w:color="auto"/>
        <w:left w:val="none" w:sz="0" w:space="0" w:color="auto"/>
        <w:bottom w:val="none" w:sz="0" w:space="0" w:color="auto"/>
        <w:right w:val="none" w:sz="0" w:space="0" w:color="auto"/>
      </w:divBdr>
      <w:divsChild>
        <w:div w:id="1560282796">
          <w:marLeft w:val="432"/>
          <w:marRight w:val="0"/>
          <w:marTop w:val="120"/>
          <w:marBottom w:val="0"/>
          <w:divBdr>
            <w:top w:val="none" w:sz="0" w:space="0" w:color="auto"/>
            <w:left w:val="none" w:sz="0" w:space="0" w:color="auto"/>
            <w:bottom w:val="none" w:sz="0" w:space="0" w:color="auto"/>
            <w:right w:val="none" w:sz="0" w:space="0" w:color="auto"/>
          </w:divBdr>
        </w:div>
        <w:div w:id="1560282825">
          <w:marLeft w:val="432"/>
          <w:marRight w:val="0"/>
          <w:marTop w:val="120"/>
          <w:marBottom w:val="0"/>
          <w:divBdr>
            <w:top w:val="none" w:sz="0" w:space="0" w:color="auto"/>
            <w:left w:val="none" w:sz="0" w:space="0" w:color="auto"/>
            <w:bottom w:val="none" w:sz="0" w:space="0" w:color="auto"/>
            <w:right w:val="none" w:sz="0" w:space="0" w:color="auto"/>
          </w:divBdr>
        </w:div>
        <w:div w:id="1560282837">
          <w:marLeft w:val="432"/>
          <w:marRight w:val="0"/>
          <w:marTop w:val="120"/>
          <w:marBottom w:val="0"/>
          <w:divBdr>
            <w:top w:val="none" w:sz="0" w:space="0" w:color="auto"/>
            <w:left w:val="none" w:sz="0" w:space="0" w:color="auto"/>
            <w:bottom w:val="none" w:sz="0" w:space="0" w:color="auto"/>
            <w:right w:val="none" w:sz="0" w:space="0" w:color="auto"/>
          </w:divBdr>
        </w:div>
      </w:divsChild>
    </w:div>
    <w:div w:id="1560282777">
      <w:marLeft w:val="0"/>
      <w:marRight w:val="0"/>
      <w:marTop w:val="0"/>
      <w:marBottom w:val="0"/>
      <w:divBdr>
        <w:top w:val="none" w:sz="0" w:space="0" w:color="auto"/>
        <w:left w:val="none" w:sz="0" w:space="0" w:color="auto"/>
        <w:bottom w:val="none" w:sz="0" w:space="0" w:color="auto"/>
        <w:right w:val="none" w:sz="0" w:space="0" w:color="auto"/>
      </w:divBdr>
      <w:divsChild>
        <w:div w:id="1560282768">
          <w:marLeft w:val="432"/>
          <w:marRight w:val="0"/>
          <w:marTop w:val="120"/>
          <w:marBottom w:val="0"/>
          <w:divBdr>
            <w:top w:val="none" w:sz="0" w:space="0" w:color="auto"/>
            <w:left w:val="none" w:sz="0" w:space="0" w:color="auto"/>
            <w:bottom w:val="none" w:sz="0" w:space="0" w:color="auto"/>
            <w:right w:val="none" w:sz="0" w:space="0" w:color="auto"/>
          </w:divBdr>
        </w:div>
        <w:div w:id="1560282792">
          <w:marLeft w:val="432"/>
          <w:marRight w:val="0"/>
          <w:marTop w:val="120"/>
          <w:marBottom w:val="0"/>
          <w:divBdr>
            <w:top w:val="none" w:sz="0" w:space="0" w:color="auto"/>
            <w:left w:val="none" w:sz="0" w:space="0" w:color="auto"/>
            <w:bottom w:val="none" w:sz="0" w:space="0" w:color="auto"/>
            <w:right w:val="none" w:sz="0" w:space="0" w:color="auto"/>
          </w:divBdr>
        </w:div>
        <w:div w:id="1560282812">
          <w:marLeft w:val="432"/>
          <w:marRight w:val="0"/>
          <w:marTop w:val="120"/>
          <w:marBottom w:val="0"/>
          <w:divBdr>
            <w:top w:val="none" w:sz="0" w:space="0" w:color="auto"/>
            <w:left w:val="none" w:sz="0" w:space="0" w:color="auto"/>
            <w:bottom w:val="none" w:sz="0" w:space="0" w:color="auto"/>
            <w:right w:val="none" w:sz="0" w:space="0" w:color="auto"/>
          </w:divBdr>
        </w:div>
      </w:divsChild>
    </w:div>
    <w:div w:id="1560282779">
      <w:marLeft w:val="0"/>
      <w:marRight w:val="0"/>
      <w:marTop w:val="0"/>
      <w:marBottom w:val="0"/>
      <w:divBdr>
        <w:top w:val="none" w:sz="0" w:space="0" w:color="auto"/>
        <w:left w:val="none" w:sz="0" w:space="0" w:color="auto"/>
        <w:bottom w:val="none" w:sz="0" w:space="0" w:color="auto"/>
        <w:right w:val="none" w:sz="0" w:space="0" w:color="auto"/>
      </w:divBdr>
      <w:divsChild>
        <w:div w:id="1560282773">
          <w:marLeft w:val="547"/>
          <w:marRight w:val="0"/>
          <w:marTop w:val="134"/>
          <w:marBottom w:val="0"/>
          <w:divBdr>
            <w:top w:val="none" w:sz="0" w:space="0" w:color="auto"/>
            <w:left w:val="none" w:sz="0" w:space="0" w:color="auto"/>
            <w:bottom w:val="none" w:sz="0" w:space="0" w:color="auto"/>
            <w:right w:val="none" w:sz="0" w:space="0" w:color="auto"/>
          </w:divBdr>
        </w:div>
        <w:div w:id="1560282776">
          <w:marLeft w:val="547"/>
          <w:marRight w:val="0"/>
          <w:marTop w:val="134"/>
          <w:marBottom w:val="0"/>
          <w:divBdr>
            <w:top w:val="none" w:sz="0" w:space="0" w:color="auto"/>
            <w:left w:val="none" w:sz="0" w:space="0" w:color="auto"/>
            <w:bottom w:val="none" w:sz="0" w:space="0" w:color="auto"/>
            <w:right w:val="none" w:sz="0" w:space="0" w:color="auto"/>
          </w:divBdr>
        </w:div>
        <w:div w:id="1560282788">
          <w:marLeft w:val="547"/>
          <w:marRight w:val="0"/>
          <w:marTop w:val="134"/>
          <w:marBottom w:val="0"/>
          <w:divBdr>
            <w:top w:val="none" w:sz="0" w:space="0" w:color="auto"/>
            <w:left w:val="none" w:sz="0" w:space="0" w:color="auto"/>
            <w:bottom w:val="none" w:sz="0" w:space="0" w:color="auto"/>
            <w:right w:val="none" w:sz="0" w:space="0" w:color="auto"/>
          </w:divBdr>
        </w:div>
        <w:div w:id="1560282793">
          <w:marLeft w:val="547"/>
          <w:marRight w:val="0"/>
          <w:marTop w:val="134"/>
          <w:marBottom w:val="0"/>
          <w:divBdr>
            <w:top w:val="none" w:sz="0" w:space="0" w:color="auto"/>
            <w:left w:val="none" w:sz="0" w:space="0" w:color="auto"/>
            <w:bottom w:val="none" w:sz="0" w:space="0" w:color="auto"/>
            <w:right w:val="none" w:sz="0" w:space="0" w:color="auto"/>
          </w:divBdr>
        </w:div>
        <w:div w:id="1560282815">
          <w:marLeft w:val="547"/>
          <w:marRight w:val="0"/>
          <w:marTop w:val="134"/>
          <w:marBottom w:val="0"/>
          <w:divBdr>
            <w:top w:val="none" w:sz="0" w:space="0" w:color="auto"/>
            <w:left w:val="none" w:sz="0" w:space="0" w:color="auto"/>
            <w:bottom w:val="none" w:sz="0" w:space="0" w:color="auto"/>
            <w:right w:val="none" w:sz="0" w:space="0" w:color="auto"/>
          </w:divBdr>
        </w:div>
      </w:divsChild>
    </w:div>
    <w:div w:id="1560282784">
      <w:marLeft w:val="0"/>
      <w:marRight w:val="0"/>
      <w:marTop w:val="0"/>
      <w:marBottom w:val="0"/>
      <w:divBdr>
        <w:top w:val="none" w:sz="0" w:space="0" w:color="auto"/>
        <w:left w:val="none" w:sz="0" w:space="0" w:color="auto"/>
        <w:bottom w:val="none" w:sz="0" w:space="0" w:color="auto"/>
        <w:right w:val="none" w:sz="0" w:space="0" w:color="auto"/>
      </w:divBdr>
      <w:divsChild>
        <w:div w:id="1560282780">
          <w:marLeft w:val="806"/>
          <w:marRight w:val="0"/>
          <w:marTop w:val="120"/>
          <w:marBottom w:val="0"/>
          <w:divBdr>
            <w:top w:val="none" w:sz="0" w:space="0" w:color="auto"/>
            <w:left w:val="none" w:sz="0" w:space="0" w:color="auto"/>
            <w:bottom w:val="none" w:sz="0" w:space="0" w:color="auto"/>
            <w:right w:val="none" w:sz="0" w:space="0" w:color="auto"/>
          </w:divBdr>
        </w:div>
        <w:div w:id="1560282781">
          <w:marLeft w:val="806"/>
          <w:marRight w:val="0"/>
          <w:marTop w:val="120"/>
          <w:marBottom w:val="0"/>
          <w:divBdr>
            <w:top w:val="none" w:sz="0" w:space="0" w:color="auto"/>
            <w:left w:val="none" w:sz="0" w:space="0" w:color="auto"/>
            <w:bottom w:val="none" w:sz="0" w:space="0" w:color="auto"/>
            <w:right w:val="none" w:sz="0" w:space="0" w:color="auto"/>
          </w:divBdr>
        </w:div>
        <w:div w:id="1560282803">
          <w:marLeft w:val="432"/>
          <w:marRight w:val="0"/>
          <w:marTop w:val="120"/>
          <w:marBottom w:val="0"/>
          <w:divBdr>
            <w:top w:val="none" w:sz="0" w:space="0" w:color="auto"/>
            <w:left w:val="none" w:sz="0" w:space="0" w:color="auto"/>
            <w:bottom w:val="none" w:sz="0" w:space="0" w:color="auto"/>
            <w:right w:val="none" w:sz="0" w:space="0" w:color="auto"/>
          </w:divBdr>
        </w:div>
        <w:div w:id="1560282809">
          <w:marLeft w:val="806"/>
          <w:marRight w:val="0"/>
          <w:marTop w:val="120"/>
          <w:marBottom w:val="0"/>
          <w:divBdr>
            <w:top w:val="none" w:sz="0" w:space="0" w:color="auto"/>
            <w:left w:val="none" w:sz="0" w:space="0" w:color="auto"/>
            <w:bottom w:val="none" w:sz="0" w:space="0" w:color="auto"/>
            <w:right w:val="none" w:sz="0" w:space="0" w:color="auto"/>
          </w:divBdr>
        </w:div>
        <w:div w:id="1560282823">
          <w:marLeft w:val="806"/>
          <w:marRight w:val="0"/>
          <w:marTop w:val="120"/>
          <w:marBottom w:val="0"/>
          <w:divBdr>
            <w:top w:val="none" w:sz="0" w:space="0" w:color="auto"/>
            <w:left w:val="none" w:sz="0" w:space="0" w:color="auto"/>
            <w:bottom w:val="none" w:sz="0" w:space="0" w:color="auto"/>
            <w:right w:val="none" w:sz="0" w:space="0" w:color="auto"/>
          </w:divBdr>
        </w:div>
        <w:div w:id="1560282832">
          <w:marLeft w:val="806"/>
          <w:marRight w:val="0"/>
          <w:marTop w:val="120"/>
          <w:marBottom w:val="0"/>
          <w:divBdr>
            <w:top w:val="none" w:sz="0" w:space="0" w:color="auto"/>
            <w:left w:val="none" w:sz="0" w:space="0" w:color="auto"/>
            <w:bottom w:val="none" w:sz="0" w:space="0" w:color="auto"/>
            <w:right w:val="none" w:sz="0" w:space="0" w:color="auto"/>
          </w:divBdr>
        </w:div>
      </w:divsChild>
    </w:div>
    <w:div w:id="1560282799">
      <w:marLeft w:val="0"/>
      <w:marRight w:val="0"/>
      <w:marTop w:val="0"/>
      <w:marBottom w:val="0"/>
      <w:divBdr>
        <w:top w:val="none" w:sz="0" w:space="0" w:color="auto"/>
        <w:left w:val="none" w:sz="0" w:space="0" w:color="auto"/>
        <w:bottom w:val="none" w:sz="0" w:space="0" w:color="auto"/>
        <w:right w:val="none" w:sz="0" w:space="0" w:color="auto"/>
      </w:divBdr>
      <w:divsChild>
        <w:div w:id="1560282798">
          <w:marLeft w:val="432"/>
          <w:marRight w:val="0"/>
          <w:marTop w:val="120"/>
          <w:marBottom w:val="0"/>
          <w:divBdr>
            <w:top w:val="none" w:sz="0" w:space="0" w:color="auto"/>
            <w:left w:val="none" w:sz="0" w:space="0" w:color="auto"/>
            <w:bottom w:val="none" w:sz="0" w:space="0" w:color="auto"/>
            <w:right w:val="none" w:sz="0" w:space="0" w:color="auto"/>
          </w:divBdr>
        </w:div>
        <w:div w:id="1560282829">
          <w:marLeft w:val="806"/>
          <w:marRight w:val="0"/>
          <w:marTop w:val="120"/>
          <w:marBottom w:val="0"/>
          <w:divBdr>
            <w:top w:val="none" w:sz="0" w:space="0" w:color="auto"/>
            <w:left w:val="none" w:sz="0" w:space="0" w:color="auto"/>
            <w:bottom w:val="none" w:sz="0" w:space="0" w:color="auto"/>
            <w:right w:val="none" w:sz="0" w:space="0" w:color="auto"/>
          </w:divBdr>
        </w:div>
        <w:div w:id="1560282846">
          <w:marLeft w:val="806"/>
          <w:marRight w:val="0"/>
          <w:marTop w:val="120"/>
          <w:marBottom w:val="0"/>
          <w:divBdr>
            <w:top w:val="none" w:sz="0" w:space="0" w:color="auto"/>
            <w:left w:val="none" w:sz="0" w:space="0" w:color="auto"/>
            <w:bottom w:val="none" w:sz="0" w:space="0" w:color="auto"/>
            <w:right w:val="none" w:sz="0" w:space="0" w:color="auto"/>
          </w:divBdr>
        </w:div>
        <w:div w:id="1560282849">
          <w:marLeft w:val="806"/>
          <w:marRight w:val="0"/>
          <w:marTop w:val="120"/>
          <w:marBottom w:val="0"/>
          <w:divBdr>
            <w:top w:val="none" w:sz="0" w:space="0" w:color="auto"/>
            <w:left w:val="none" w:sz="0" w:space="0" w:color="auto"/>
            <w:bottom w:val="none" w:sz="0" w:space="0" w:color="auto"/>
            <w:right w:val="none" w:sz="0" w:space="0" w:color="auto"/>
          </w:divBdr>
        </w:div>
      </w:divsChild>
    </w:div>
    <w:div w:id="1560282819">
      <w:marLeft w:val="0"/>
      <w:marRight w:val="0"/>
      <w:marTop w:val="0"/>
      <w:marBottom w:val="0"/>
      <w:divBdr>
        <w:top w:val="none" w:sz="0" w:space="0" w:color="auto"/>
        <w:left w:val="none" w:sz="0" w:space="0" w:color="auto"/>
        <w:bottom w:val="none" w:sz="0" w:space="0" w:color="auto"/>
        <w:right w:val="none" w:sz="0" w:space="0" w:color="auto"/>
      </w:divBdr>
      <w:divsChild>
        <w:div w:id="1560282790">
          <w:marLeft w:val="547"/>
          <w:marRight w:val="0"/>
          <w:marTop w:val="96"/>
          <w:marBottom w:val="0"/>
          <w:divBdr>
            <w:top w:val="none" w:sz="0" w:space="0" w:color="auto"/>
            <w:left w:val="none" w:sz="0" w:space="0" w:color="auto"/>
            <w:bottom w:val="none" w:sz="0" w:space="0" w:color="auto"/>
            <w:right w:val="none" w:sz="0" w:space="0" w:color="auto"/>
          </w:divBdr>
        </w:div>
        <w:div w:id="1560282836">
          <w:marLeft w:val="547"/>
          <w:marRight w:val="0"/>
          <w:marTop w:val="96"/>
          <w:marBottom w:val="0"/>
          <w:divBdr>
            <w:top w:val="none" w:sz="0" w:space="0" w:color="auto"/>
            <w:left w:val="none" w:sz="0" w:space="0" w:color="auto"/>
            <w:bottom w:val="none" w:sz="0" w:space="0" w:color="auto"/>
            <w:right w:val="none" w:sz="0" w:space="0" w:color="auto"/>
          </w:divBdr>
        </w:div>
        <w:div w:id="1560282838">
          <w:marLeft w:val="547"/>
          <w:marRight w:val="0"/>
          <w:marTop w:val="96"/>
          <w:marBottom w:val="0"/>
          <w:divBdr>
            <w:top w:val="none" w:sz="0" w:space="0" w:color="auto"/>
            <w:left w:val="none" w:sz="0" w:space="0" w:color="auto"/>
            <w:bottom w:val="none" w:sz="0" w:space="0" w:color="auto"/>
            <w:right w:val="none" w:sz="0" w:space="0" w:color="auto"/>
          </w:divBdr>
        </w:div>
      </w:divsChild>
    </w:div>
    <w:div w:id="1560282821">
      <w:marLeft w:val="0"/>
      <w:marRight w:val="0"/>
      <w:marTop w:val="0"/>
      <w:marBottom w:val="0"/>
      <w:divBdr>
        <w:top w:val="none" w:sz="0" w:space="0" w:color="auto"/>
        <w:left w:val="none" w:sz="0" w:space="0" w:color="auto"/>
        <w:bottom w:val="none" w:sz="0" w:space="0" w:color="auto"/>
        <w:right w:val="none" w:sz="0" w:space="0" w:color="auto"/>
      </w:divBdr>
      <w:divsChild>
        <w:div w:id="1560282753">
          <w:marLeft w:val="634"/>
          <w:marRight w:val="0"/>
          <w:marTop w:val="106"/>
          <w:marBottom w:val="0"/>
          <w:divBdr>
            <w:top w:val="none" w:sz="0" w:space="0" w:color="auto"/>
            <w:left w:val="none" w:sz="0" w:space="0" w:color="auto"/>
            <w:bottom w:val="none" w:sz="0" w:space="0" w:color="auto"/>
            <w:right w:val="none" w:sz="0" w:space="0" w:color="auto"/>
          </w:divBdr>
        </w:div>
        <w:div w:id="1560282754">
          <w:marLeft w:val="547"/>
          <w:marRight w:val="0"/>
          <w:marTop w:val="115"/>
          <w:marBottom w:val="0"/>
          <w:divBdr>
            <w:top w:val="none" w:sz="0" w:space="0" w:color="auto"/>
            <w:left w:val="none" w:sz="0" w:space="0" w:color="auto"/>
            <w:bottom w:val="none" w:sz="0" w:space="0" w:color="auto"/>
            <w:right w:val="none" w:sz="0" w:space="0" w:color="auto"/>
          </w:divBdr>
        </w:div>
        <w:div w:id="1560282755">
          <w:marLeft w:val="634"/>
          <w:marRight w:val="0"/>
          <w:marTop w:val="106"/>
          <w:marBottom w:val="0"/>
          <w:divBdr>
            <w:top w:val="none" w:sz="0" w:space="0" w:color="auto"/>
            <w:left w:val="none" w:sz="0" w:space="0" w:color="auto"/>
            <w:bottom w:val="none" w:sz="0" w:space="0" w:color="auto"/>
            <w:right w:val="none" w:sz="0" w:space="0" w:color="auto"/>
          </w:divBdr>
        </w:div>
        <w:div w:id="1560282756">
          <w:marLeft w:val="547"/>
          <w:marRight w:val="0"/>
          <w:marTop w:val="115"/>
          <w:marBottom w:val="0"/>
          <w:divBdr>
            <w:top w:val="none" w:sz="0" w:space="0" w:color="auto"/>
            <w:left w:val="none" w:sz="0" w:space="0" w:color="auto"/>
            <w:bottom w:val="none" w:sz="0" w:space="0" w:color="auto"/>
            <w:right w:val="none" w:sz="0" w:space="0" w:color="auto"/>
          </w:divBdr>
        </w:div>
        <w:div w:id="1560282757">
          <w:marLeft w:val="907"/>
          <w:marRight w:val="0"/>
          <w:marTop w:val="115"/>
          <w:marBottom w:val="0"/>
          <w:divBdr>
            <w:top w:val="none" w:sz="0" w:space="0" w:color="auto"/>
            <w:left w:val="none" w:sz="0" w:space="0" w:color="auto"/>
            <w:bottom w:val="none" w:sz="0" w:space="0" w:color="auto"/>
            <w:right w:val="none" w:sz="0" w:space="0" w:color="auto"/>
          </w:divBdr>
        </w:div>
        <w:div w:id="1560282758">
          <w:marLeft w:val="547"/>
          <w:marRight w:val="0"/>
          <w:marTop w:val="115"/>
          <w:marBottom w:val="0"/>
          <w:divBdr>
            <w:top w:val="none" w:sz="0" w:space="0" w:color="auto"/>
            <w:left w:val="none" w:sz="0" w:space="0" w:color="auto"/>
            <w:bottom w:val="none" w:sz="0" w:space="0" w:color="auto"/>
            <w:right w:val="none" w:sz="0" w:space="0" w:color="auto"/>
          </w:divBdr>
        </w:div>
        <w:div w:id="1560282760">
          <w:marLeft w:val="547"/>
          <w:marRight w:val="0"/>
          <w:marTop w:val="173"/>
          <w:marBottom w:val="0"/>
          <w:divBdr>
            <w:top w:val="none" w:sz="0" w:space="0" w:color="auto"/>
            <w:left w:val="none" w:sz="0" w:space="0" w:color="auto"/>
            <w:bottom w:val="none" w:sz="0" w:space="0" w:color="auto"/>
            <w:right w:val="none" w:sz="0" w:space="0" w:color="auto"/>
          </w:divBdr>
        </w:div>
        <w:div w:id="1560282761">
          <w:marLeft w:val="547"/>
          <w:marRight w:val="0"/>
          <w:marTop w:val="115"/>
          <w:marBottom w:val="0"/>
          <w:divBdr>
            <w:top w:val="none" w:sz="0" w:space="0" w:color="auto"/>
            <w:left w:val="none" w:sz="0" w:space="0" w:color="auto"/>
            <w:bottom w:val="none" w:sz="0" w:space="0" w:color="auto"/>
            <w:right w:val="none" w:sz="0" w:space="0" w:color="auto"/>
          </w:divBdr>
        </w:div>
        <w:div w:id="1560282762">
          <w:marLeft w:val="547"/>
          <w:marRight w:val="0"/>
          <w:marTop w:val="115"/>
          <w:marBottom w:val="0"/>
          <w:divBdr>
            <w:top w:val="none" w:sz="0" w:space="0" w:color="auto"/>
            <w:left w:val="none" w:sz="0" w:space="0" w:color="auto"/>
            <w:bottom w:val="none" w:sz="0" w:space="0" w:color="auto"/>
            <w:right w:val="none" w:sz="0" w:space="0" w:color="auto"/>
          </w:divBdr>
        </w:div>
        <w:div w:id="1560282763">
          <w:marLeft w:val="778"/>
          <w:marRight w:val="0"/>
          <w:marTop w:val="115"/>
          <w:marBottom w:val="0"/>
          <w:divBdr>
            <w:top w:val="none" w:sz="0" w:space="0" w:color="auto"/>
            <w:left w:val="none" w:sz="0" w:space="0" w:color="auto"/>
            <w:bottom w:val="none" w:sz="0" w:space="0" w:color="auto"/>
            <w:right w:val="none" w:sz="0" w:space="0" w:color="auto"/>
          </w:divBdr>
        </w:div>
        <w:div w:id="1560282764">
          <w:marLeft w:val="547"/>
          <w:marRight w:val="0"/>
          <w:marTop w:val="115"/>
          <w:marBottom w:val="0"/>
          <w:divBdr>
            <w:top w:val="none" w:sz="0" w:space="0" w:color="auto"/>
            <w:left w:val="none" w:sz="0" w:space="0" w:color="auto"/>
            <w:bottom w:val="none" w:sz="0" w:space="0" w:color="auto"/>
            <w:right w:val="none" w:sz="0" w:space="0" w:color="auto"/>
          </w:divBdr>
        </w:div>
        <w:div w:id="1560282765">
          <w:marLeft w:val="547"/>
          <w:marRight w:val="0"/>
          <w:marTop w:val="106"/>
          <w:marBottom w:val="0"/>
          <w:divBdr>
            <w:top w:val="none" w:sz="0" w:space="0" w:color="auto"/>
            <w:left w:val="none" w:sz="0" w:space="0" w:color="auto"/>
            <w:bottom w:val="none" w:sz="0" w:space="0" w:color="auto"/>
            <w:right w:val="none" w:sz="0" w:space="0" w:color="auto"/>
          </w:divBdr>
        </w:div>
        <w:div w:id="1560282766">
          <w:marLeft w:val="547"/>
          <w:marRight w:val="0"/>
          <w:marTop w:val="115"/>
          <w:marBottom w:val="0"/>
          <w:divBdr>
            <w:top w:val="none" w:sz="0" w:space="0" w:color="auto"/>
            <w:left w:val="none" w:sz="0" w:space="0" w:color="auto"/>
            <w:bottom w:val="none" w:sz="0" w:space="0" w:color="auto"/>
            <w:right w:val="none" w:sz="0" w:space="0" w:color="auto"/>
          </w:divBdr>
        </w:div>
        <w:div w:id="1560282767">
          <w:marLeft w:val="547"/>
          <w:marRight w:val="0"/>
          <w:marTop w:val="115"/>
          <w:marBottom w:val="0"/>
          <w:divBdr>
            <w:top w:val="none" w:sz="0" w:space="0" w:color="auto"/>
            <w:left w:val="none" w:sz="0" w:space="0" w:color="auto"/>
            <w:bottom w:val="none" w:sz="0" w:space="0" w:color="auto"/>
            <w:right w:val="none" w:sz="0" w:space="0" w:color="auto"/>
          </w:divBdr>
        </w:div>
        <w:div w:id="1560282769">
          <w:marLeft w:val="547"/>
          <w:marRight w:val="0"/>
          <w:marTop w:val="115"/>
          <w:marBottom w:val="0"/>
          <w:divBdr>
            <w:top w:val="none" w:sz="0" w:space="0" w:color="auto"/>
            <w:left w:val="none" w:sz="0" w:space="0" w:color="auto"/>
            <w:bottom w:val="none" w:sz="0" w:space="0" w:color="auto"/>
            <w:right w:val="none" w:sz="0" w:space="0" w:color="auto"/>
          </w:divBdr>
        </w:div>
        <w:div w:id="1560282770">
          <w:marLeft w:val="907"/>
          <w:marRight w:val="0"/>
          <w:marTop w:val="115"/>
          <w:marBottom w:val="0"/>
          <w:divBdr>
            <w:top w:val="none" w:sz="0" w:space="0" w:color="auto"/>
            <w:left w:val="none" w:sz="0" w:space="0" w:color="auto"/>
            <w:bottom w:val="none" w:sz="0" w:space="0" w:color="auto"/>
            <w:right w:val="none" w:sz="0" w:space="0" w:color="auto"/>
          </w:divBdr>
        </w:div>
        <w:div w:id="1560282771">
          <w:marLeft w:val="547"/>
          <w:marRight w:val="0"/>
          <w:marTop w:val="173"/>
          <w:marBottom w:val="0"/>
          <w:divBdr>
            <w:top w:val="none" w:sz="0" w:space="0" w:color="auto"/>
            <w:left w:val="none" w:sz="0" w:space="0" w:color="auto"/>
            <w:bottom w:val="none" w:sz="0" w:space="0" w:color="auto"/>
            <w:right w:val="none" w:sz="0" w:space="0" w:color="auto"/>
          </w:divBdr>
        </w:div>
        <w:div w:id="1560282772">
          <w:marLeft w:val="547"/>
          <w:marRight w:val="0"/>
          <w:marTop w:val="173"/>
          <w:marBottom w:val="0"/>
          <w:divBdr>
            <w:top w:val="none" w:sz="0" w:space="0" w:color="auto"/>
            <w:left w:val="none" w:sz="0" w:space="0" w:color="auto"/>
            <w:bottom w:val="none" w:sz="0" w:space="0" w:color="auto"/>
            <w:right w:val="none" w:sz="0" w:space="0" w:color="auto"/>
          </w:divBdr>
        </w:div>
        <w:div w:id="1560282774">
          <w:marLeft w:val="634"/>
          <w:marRight w:val="0"/>
          <w:marTop w:val="106"/>
          <w:marBottom w:val="0"/>
          <w:divBdr>
            <w:top w:val="none" w:sz="0" w:space="0" w:color="auto"/>
            <w:left w:val="none" w:sz="0" w:space="0" w:color="auto"/>
            <w:bottom w:val="none" w:sz="0" w:space="0" w:color="auto"/>
            <w:right w:val="none" w:sz="0" w:space="0" w:color="auto"/>
          </w:divBdr>
        </w:div>
        <w:div w:id="1560282775">
          <w:marLeft w:val="907"/>
          <w:marRight w:val="0"/>
          <w:marTop w:val="115"/>
          <w:marBottom w:val="0"/>
          <w:divBdr>
            <w:top w:val="none" w:sz="0" w:space="0" w:color="auto"/>
            <w:left w:val="none" w:sz="0" w:space="0" w:color="auto"/>
            <w:bottom w:val="none" w:sz="0" w:space="0" w:color="auto"/>
            <w:right w:val="none" w:sz="0" w:space="0" w:color="auto"/>
          </w:divBdr>
        </w:div>
        <w:div w:id="1560282778">
          <w:marLeft w:val="547"/>
          <w:marRight w:val="0"/>
          <w:marTop w:val="173"/>
          <w:marBottom w:val="0"/>
          <w:divBdr>
            <w:top w:val="none" w:sz="0" w:space="0" w:color="auto"/>
            <w:left w:val="none" w:sz="0" w:space="0" w:color="auto"/>
            <w:bottom w:val="none" w:sz="0" w:space="0" w:color="auto"/>
            <w:right w:val="none" w:sz="0" w:space="0" w:color="auto"/>
          </w:divBdr>
        </w:div>
        <w:div w:id="1560282783">
          <w:marLeft w:val="547"/>
          <w:marRight w:val="0"/>
          <w:marTop w:val="173"/>
          <w:marBottom w:val="0"/>
          <w:divBdr>
            <w:top w:val="none" w:sz="0" w:space="0" w:color="auto"/>
            <w:left w:val="none" w:sz="0" w:space="0" w:color="auto"/>
            <w:bottom w:val="none" w:sz="0" w:space="0" w:color="auto"/>
            <w:right w:val="none" w:sz="0" w:space="0" w:color="auto"/>
          </w:divBdr>
        </w:div>
        <w:div w:id="1560282786">
          <w:marLeft w:val="547"/>
          <w:marRight w:val="0"/>
          <w:marTop w:val="173"/>
          <w:marBottom w:val="0"/>
          <w:divBdr>
            <w:top w:val="none" w:sz="0" w:space="0" w:color="auto"/>
            <w:left w:val="none" w:sz="0" w:space="0" w:color="auto"/>
            <w:bottom w:val="none" w:sz="0" w:space="0" w:color="auto"/>
            <w:right w:val="none" w:sz="0" w:space="0" w:color="auto"/>
          </w:divBdr>
        </w:div>
        <w:div w:id="1560282787">
          <w:marLeft w:val="547"/>
          <w:marRight w:val="0"/>
          <w:marTop w:val="115"/>
          <w:marBottom w:val="0"/>
          <w:divBdr>
            <w:top w:val="none" w:sz="0" w:space="0" w:color="auto"/>
            <w:left w:val="none" w:sz="0" w:space="0" w:color="auto"/>
            <w:bottom w:val="none" w:sz="0" w:space="0" w:color="auto"/>
            <w:right w:val="none" w:sz="0" w:space="0" w:color="auto"/>
          </w:divBdr>
        </w:div>
        <w:div w:id="1560282789">
          <w:marLeft w:val="634"/>
          <w:marRight w:val="0"/>
          <w:marTop w:val="106"/>
          <w:marBottom w:val="0"/>
          <w:divBdr>
            <w:top w:val="none" w:sz="0" w:space="0" w:color="auto"/>
            <w:left w:val="none" w:sz="0" w:space="0" w:color="auto"/>
            <w:bottom w:val="none" w:sz="0" w:space="0" w:color="auto"/>
            <w:right w:val="none" w:sz="0" w:space="0" w:color="auto"/>
          </w:divBdr>
        </w:div>
        <w:div w:id="1560282791">
          <w:marLeft w:val="547"/>
          <w:marRight w:val="0"/>
          <w:marTop w:val="173"/>
          <w:marBottom w:val="0"/>
          <w:divBdr>
            <w:top w:val="none" w:sz="0" w:space="0" w:color="auto"/>
            <w:left w:val="none" w:sz="0" w:space="0" w:color="auto"/>
            <w:bottom w:val="none" w:sz="0" w:space="0" w:color="auto"/>
            <w:right w:val="none" w:sz="0" w:space="0" w:color="auto"/>
          </w:divBdr>
        </w:div>
        <w:div w:id="1560282794">
          <w:marLeft w:val="547"/>
          <w:marRight w:val="0"/>
          <w:marTop w:val="115"/>
          <w:marBottom w:val="0"/>
          <w:divBdr>
            <w:top w:val="none" w:sz="0" w:space="0" w:color="auto"/>
            <w:left w:val="none" w:sz="0" w:space="0" w:color="auto"/>
            <w:bottom w:val="none" w:sz="0" w:space="0" w:color="auto"/>
            <w:right w:val="none" w:sz="0" w:space="0" w:color="auto"/>
          </w:divBdr>
        </w:div>
        <w:div w:id="1560282795">
          <w:marLeft w:val="547"/>
          <w:marRight w:val="0"/>
          <w:marTop w:val="115"/>
          <w:marBottom w:val="0"/>
          <w:divBdr>
            <w:top w:val="none" w:sz="0" w:space="0" w:color="auto"/>
            <w:left w:val="none" w:sz="0" w:space="0" w:color="auto"/>
            <w:bottom w:val="none" w:sz="0" w:space="0" w:color="auto"/>
            <w:right w:val="none" w:sz="0" w:space="0" w:color="auto"/>
          </w:divBdr>
        </w:div>
        <w:div w:id="1560282797">
          <w:marLeft w:val="547"/>
          <w:marRight w:val="0"/>
          <w:marTop w:val="106"/>
          <w:marBottom w:val="0"/>
          <w:divBdr>
            <w:top w:val="none" w:sz="0" w:space="0" w:color="auto"/>
            <w:left w:val="none" w:sz="0" w:space="0" w:color="auto"/>
            <w:bottom w:val="none" w:sz="0" w:space="0" w:color="auto"/>
            <w:right w:val="none" w:sz="0" w:space="0" w:color="auto"/>
          </w:divBdr>
        </w:div>
        <w:div w:id="1560282800">
          <w:marLeft w:val="547"/>
          <w:marRight w:val="0"/>
          <w:marTop w:val="173"/>
          <w:marBottom w:val="0"/>
          <w:divBdr>
            <w:top w:val="none" w:sz="0" w:space="0" w:color="auto"/>
            <w:left w:val="none" w:sz="0" w:space="0" w:color="auto"/>
            <w:bottom w:val="none" w:sz="0" w:space="0" w:color="auto"/>
            <w:right w:val="none" w:sz="0" w:space="0" w:color="auto"/>
          </w:divBdr>
        </w:div>
        <w:div w:id="1560282801">
          <w:marLeft w:val="547"/>
          <w:marRight w:val="0"/>
          <w:marTop w:val="106"/>
          <w:marBottom w:val="0"/>
          <w:divBdr>
            <w:top w:val="none" w:sz="0" w:space="0" w:color="auto"/>
            <w:left w:val="none" w:sz="0" w:space="0" w:color="auto"/>
            <w:bottom w:val="none" w:sz="0" w:space="0" w:color="auto"/>
            <w:right w:val="none" w:sz="0" w:space="0" w:color="auto"/>
          </w:divBdr>
        </w:div>
        <w:div w:id="1560282802">
          <w:marLeft w:val="778"/>
          <w:marRight w:val="0"/>
          <w:marTop w:val="115"/>
          <w:marBottom w:val="0"/>
          <w:divBdr>
            <w:top w:val="none" w:sz="0" w:space="0" w:color="auto"/>
            <w:left w:val="none" w:sz="0" w:space="0" w:color="auto"/>
            <w:bottom w:val="none" w:sz="0" w:space="0" w:color="auto"/>
            <w:right w:val="none" w:sz="0" w:space="0" w:color="auto"/>
          </w:divBdr>
        </w:div>
        <w:div w:id="1560282804">
          <w:marLeft w:val="547"/>
          <w:marRight w:val="0"/>
          <w:marTop w:val="115"/>
          <w:marBottom w:val="0"/>
          <w:divBdr>
            <w:top w:val="none" w:sz="0" w:space="0" w:color="auto"/>
            <w:left w:val="none" w:sz="0" w:space="0" w:color="auto"/>
            <w:bottom w:val="none" w:sz="0" w:space="0" w:color="auto"/>
            <w:right w:val="none" w:sz="0" w:space="0" w:color="auto"/>
          </w:divBdr>
        </w:div>
        <w:div w:id="1560282805">
          <w:marLeft w:val="547"/>
          <w:marRight w:val="0"/>
          <w:marTop w:val="115"/>
          <w:marBottom w:val="0"/>
          <w:divBdr>
            <w:top w:val="none" w:sz="0" w:space="0" w:color="auto"/>
            <w:left w:val="none" w:sz="0" w:space="0" w:color="auto"/>
            <w:bottom w:val="none" w:sz="0" w:space="0" w:color="auto"/>
            <w:right w:val="none" w:sz="0" w:space="0" w:color="auto"/>
          </w:divBdr>
        </w:div>
        <w:div w:id="1560282806">
          <w:marLeft w:val="547"/>
          <w:marRight w:val="0"/>
          <w:marTop w:val="115"/>
          <w:marBottom w:val="0"/>
          <w:divBdr>
            <w:top w:val="none" w:sz="0" w:space="0" w:color="auto"/>
            <w:left w:val="none" w:sz="0" w:space="0" w:color="auto"/>
            <w:bottom w:val="none" w:sz="0" w:space="0" w:color="auto"/>
            <w:right w:val="none" w:sz="0" w:space="0" w:color="auto"/>
          </w:divBdr>
        </w:div>
        <w:div w:id="1560282807">
          <w:marLeft w:val="907"/>
          <w:marRight w:val="0"/>
          <w:marTop w:val="115"/>
          <w:marBottom w:val="0"/>
          <w:divBdr>
            <w:top w:val="none" w:sz="0" w:space="0" w:color="auto"/>
            <w:left w:val="none" w:sz="0" w:space="0" w:color="auto"/>
            <w:bottom w:val="none" w:sz="0" w:space="0" w:color="auto"/>
            <w:right w:val="none" w:sz="0" w:space="0" w:color="auto"/>
          </w:divBdr>
        </w:div>
        <w:div w:id="1560282808">
          <w:marLeft w:val="547"/>
          <w:marRight w:val="0"/>
          <w:marTop w:val="106"/>
          <w:marBottom w:val="0"/>
          <w:divBdr>
            <w:top w:val="none" w:sz="0" w:space="0" w:color="auto"/>
            <w:left w:val="none" w:sz="0" w:space="0" w:color="auto"/>
            <w:bottom w:val="none" w:sz="0" w:space="0" w:color="auto"/>
            <w:right w:val="none" w:sz="0" w:space="0" w:color="auto"/>
          </w:divBdr>
        </w:div>
        <w:div w:id="1560282810">
          <w:marLeft w:val="547"/>
          <w:marRight w:val="0"/>
          <w:marTop w:val="106"/>
          <w:marBottom w:val="0"/>
          <w:divBdr>
            <w:top w:val="none" w:sz="0" w:space="0" w:color="auto"/>
            <w:left w:val="none" w:sz="0" w:space="0" w:color="auto"/>
            <w:bottom w:val="none" w:sz="0" w:space="0" w:color="auto"/>
            <w:right w:val="none" w:sz="0" w:space="0" w:color="auto"/>
          </w:divBdr>
        </w:div>
        <w:div w:id="1560282811">
          <w:marLeft w:val="547"/>
          <w:marRight w:val="0"/>
          <w:marTop w:val="173"/>
          <w:marBottom w:val="0"/>
          <w:divBdr>
            <w:top w:val="none" w:sz="0" w:space="0" w:color="auto"/>
            <w:left w:val="none" w:sz="0" w:space="0" w:color="auto"/>
            <w:bottom w:val="none" w:sz="0" w:space="0" w:color="auto"/>
            <w:right w:val="none" w:sz="0" w:space="0" w:color="auto"/>
          </w:divBdr>
        </w:div>
        <w:div w:id="1560282814">
          <w:marLeft w:val="547"/>
          <w:marRight w:val="0"/>
          <w:marTop w:val="115"/>
          <w:marBottom w:val="0"/>
          <w:divBdr>
            <w:top w:val="none" w:sz="0" w:space="0" w:color="auto"/>
            <w:left w:val="none" w:sz="0" w:space="0" w:color="auto"/>
            <w:bottom w:val="none" w:sz="0" w:space="0" w:color="auto"/>
            <w:right w:val="none" w:sz="0" w:space="0" w:color="auto"/>
          </w:divBdr>
        </w:div>
        <w:div w:id="1560282816">
          <w:marLeft w:val="547"/>
          <w:marRight w:val="0"/>
          <w:marTop w:val="115"/>
          <w:marBottom w:val="0"/>
          <w:divBdr>
            <w:top w:val="none" w:sz="0" w:space="0" w:color="auto"/>
            <w:left w:val="none" w:sz="0" w:space="0" w:color="auto"/>
            <w:bottom w:val="none" w:sz="0" w:space="0" w:color="auto"/>
            <w:right w:val="none" w:sz="0" w:space="0" w:color="auto"/>
          </w:divBdr>
        </w:div>
        <w:div w:id="1560282817">
          <w:marLeft w:val="547"/>
          <w:marRight w:val="0"/>
          <w:marTop w:val="115"/>
          <w:marBottom w:val="0"/>
          <w:divBdr>
            <w:top w:val="none" w:sz="0" w:space="0" w:color="auto"/>
            <w:left w:val="none" w:sz="0" w:space="0" w:color="auto"/>
            <w:bottom w:val="none" w:sz="0" w:space="0" w:color="auto"/>
            <w:right w:val="none" w:sz="0" w:space="0" w:color="auto"/>
          </w:divBdr>
        </w:div>
        <w:div w:id="1560282818">
          <w:marLeft w:val="547"/>
          <w:marRight w:val="0"/>
          <w:marTop w:val="173"/>
          <w:marBottom w:val="0"/>
          <w:divBdr>
            <w:top w:val="none" w:sz="0" w:space="0" w:color="auto"/>
            <w:left w:val="none" w:sz="0" w:space="0" w:color="auto"/>
            <w:bottom w:val="none" w:sz="0" w:space="0" w:color="auto"/>
            <w:right w:val="none" w:sz="0" w:space="0" w:color="auto"/>
          </w:divBdr>
        </w:div>
        <w:div w:id="1560282820">
          <w:marLeft w:val="547"/>
          <w:marRight w:val="0"/>
          <w:marTop w:val="115"/>
          <w:marBottom w:val="0"/>
          <w:divBdr>
            <w:top w:val="none" w:sz="0" w:space="0" w:color="auto"/>
            <w:left w:val="none" w:sz="0" w:space="0" w:color="auto"/>
            <w:bottom w:val="none" w:sz="0" w:space="0" w:color="auto"/>
            <w:right w:val="none" w:sz="0" w:space="0" w:color="auto"/>
          </w:divBdr>
        </w:div>
        <w:div w:id="1560282822">
          <w:marLeft w:val="634"/>
          <w:marRight w:val="0"/>
          <w:marTop w:val="106"/>
          <w:marBottom w:val="0"/>
          <w:divBdr>
            <w:top w:val="none" w:sz="0" w:space="0" w:color="auto"/>
            <w:left w:val="none" w:sz="0" w:space="0" w:color="auto"/>
            <w:bottom w:val="none" w:sz="0" w:space="0" w:color="auto"/>
            <w:right w:val="none" w:sz="0" w:space="0" w:color="auto"/>
          </w:divBdr>
        </w:div>
        <w:div w:id="1560282824">
          <w:marLeft w:val="547"/>
          <w:marRight w:val="0"/>
          <w:marTop w:val="115"/>
          <w:marBottom w:val="0"/>
          <w:divBdr>
            <w:top w:val="none" w:sz="0" w:space="0" w:color="auto"/>
            <w:left w:val="none" w:sz="0" w:space="0" w:color="auto"/>
            <w:bottom w:val="none" w:sz="0" w:space="0" w:color="auto"/>
            <w:right w:val="none" w:sz="0" w:space="0" w:color="auto"/>
          </w:divBdr>
        </w:div>
        <w:div w:id="1560282826">
          <w:marLeft w:val="547"/>
          <w:marRight w:val="0"/>
          <w:marTop w:val="173"/>
          <w:marBottom w:val="0"/>
          <w:divBdr>
            <w:top w:val="none" w:sz="0" w:space="0" w:color="auto"/>
            <w:left w:val="none" w:sz="0" w:space="0" w:color="auto"/>
            <w:bottom w:val="none" w:sz="0" w:space="0" w:color="auto"/>
            <w:right w:val="none" w:sz="0" w:space="0" w:color="auto"/>
          </w:divBdr>
        </w:div>
        <w:div w:id="1560282827">
          <w:marLeft w:val="547"/>
          <w:marRight w:val="0"/>
          <w:marTop w:val="115"/>
          <w:marBottom w:val="0"/>
          <w:divBdr>
            <w:top w:val="none" w:sz="0" w:space="0" w:color="auto"/>
            <w:left w:val="none" w:sz="0" w:space="0" w:color="auto"/>
            <w:bottom w:val="none" w:sz="0" w:space="0" w:color="auto"/>
            <w:right w:val="none" w:sz="0" w:space="0" w:color="auto"/>
          </w:divBdr>
        </w:div>
        <w:div w:id="1560282828">
          <w:marLeft w:val="547"/>
          <w:marRight w:val="0"/>
          <w:marTop w:val="106"/>
          <w:marBottom w:val="0"/>
          <w:divBdr>
            <w:top w:val="none" w:sz="0" w:space="0" w:color="auto"/>
            <w:left w:val="none" w:sz="0" w:space="0" w:color="auto"/>
            <w:bottom w:val="none" w:sz="0" w:space="0" w:color="auto"/>
            <w:right w:val="none" w:sz="0" w:space="0" w:color="auto"/>
          </w:divBdr>
        </w:div>
        <w:div w:id="1560282830">
          <w:marLeft w:val="547"/>
          <w:marRight w:val="0"/>
          <w:marTop w:val="173"/>
          <w:marBottom w:val="0"/>
          <w:divBdr>
            <w:top w:val="none" w:sz="0" w:space="0" w:color="auto"/>
            <w:left w:val="none" w:sz="0" w:space="0" w:color="auto"/>
            <w:bottom w:val="none" w:sz="0" w:space="0" w:color="auto"/>
            <w:right w:val="none" w:sz="0" w:space="0" w:color="auto"/>
          </w:divBdr>
        </w:div>
        <w:div w:id="1560282831">
          <w:marLeft w:val="547"/>
          <w:marRight w:val="0"/>
          <w:marTop w:val="115"/>
          <w:marBottom w:val="0"/>
          <w:divBdr>
            <w:top w:val="none" w:sz="0" w:space="0" w:color="auto"/>
            <w:left w:val="none" w:sz="0" w:space="0" w:color="auto"/>
            <w:bottom w:val="none" w:sz="0" w:space="0" w:color="auto"/>
            <w:right w:val="none" w:sz="0" w:space="0" w:color="auto"/>
          </w:divBdr>
        </w:div>
        <w:div w:id="1560282839">
          <w:marLeft w:val="547"/>
          <w:marRight w:val="0"/>
          <w:marTop w:val="115"/>
          <w:marBottom w:val="0"/>
          <w:divBdr>
            <w:top w:val="none" w:sz="0" w:space="0" w:color="auto"/>
            <w:left w:val="none" w:sz="0" w:space="0" w:color="auto"/>
            <w:bottom w:val="none" w:sz="0" w:space="0" w:color="auto"/>
            <w:right w:val="none" w:sz="0" w:space="0" w:color="auto"/>
          </w:divBdr>
        </w:div>
        <w:div w:id="1560282840">
          <w:marLeft w:val="547"/>
          <w:marRight w:val="0"/>
          <w:marTop w:val="106"/>
          <w:marBottom w:val="0"/>
          <w:divBdr>
            <w:top w:val="none" w:sz="0" w:space="0" w:color="auto"/>
            <w:left w:val="none" w:sz="0" w:space="0" w:color="auto"/>
            <w:bottom w:val="none" w:sz="0" w:space="0" w:color="auto"/>
            <w:right w:val="none" w:sz="0" w:space="0" w:color="auto"/>
          </w:divBdr>
        </w:div>
        <w:div w:id="1560282841">
          <w:marLeft w:val="547"/>
          <w:marRight w:val="0"/>
          <w:marTop w:val="115"/>
          <w:marBottom w:val="0"/>
          <w:divBdr>
            <w:top w:val="none" w:sz="0" w:space="0" w:color="auto"/>
            <w:left w:val="none" w:sz="0" w:space="0" w:color="auto"/>
            <w:bottom w:val="none" w:sz="0" w:space="0" w:color="auto"/>
            <w:right w:val="none" w:sz="0" w:space="0" w:color="auto"/>
          </w:divBdr>
        </w:div>
        <w:div w:id="1560282842">
          <w:marLeft w:val="547"/>
          <w:marRight w:val="0"/>
          <w:marTop w:val="115"/>
          <w:marBottom w:val="0"/>
          <w:divBdr>
            <w:top w:val="none" w:sz="0" w:space="0" w:color="auto"/>
            <w:left w:val="none" w:sz="0" w:space="0" w:color="auto"/>
            <w:bottom w:val="none" w:sz="0" w:space="0" w:color="auto"/>
            <w:right w:val="none" w:sz="0" w:space="0" w:color="auto"/>
          </w:divBdr>
        </w:div>
        <w:div w:id="1560282844">
          <w:marLeft w:val="547"/>
          <w:marRight w:val="0"/>
          <w:marTop w:val="115"/>
          <w:marBottom w:val="0"/>
          <w:divBdr>
            <w:top w:val="none" w:sz="0" w:space="0" w:color="auto"/>
            <w:left w:val="none" w:sz="0" w:space="0" w:color="auto"/>
            <w:bottom w:val="none" w:sz="0" w:space="0" w:color="auto"/>
            <w:right w:val="none" w:sz="0" w:space="0" w:color="auto"/>
          </w:divBdr>
        </w:div>
        <w:div w:id="1560282845">
          <w:marLeft w:val="547"/>
          <w:marRight w:val="0"/>
          <w:marTop w:val="173"/>
          <w:marBottom w:val="0"/>
          <w:divBdr>
            <w:top w:val="none" w:sz="0" w:space="0" w:color="auto"/>
            <w:left w:val="none" w:sz="0" w:space="0" w:color="auto"/>
            <w:bottom w:val="none" w:sz="0" w:space="0" w:color="auto"/>
            <w:right w:val="none" w:sz="0" w:space="0" w:color="auto"/>
          </w:divBdr>
        </w:div>
        <w:div w:id="1560282847">
          <w:marLeft w:val="907"/>
          <w:marRight w:val="0"/>
          <w:marTop w:val="115"/>
          <w:marBottom w:val="0"/>
          <w:divBdr>
            <w:top w:val="none" w:sz="0" w:space="0" w:color="auto"/>
            <w:left w:val="none" w:sz="0" w:space="0" w:color="auto"/>
            <w:bottom w:val="none" w:sz="0" w:space="0" w:color="auto"/>
            <w:right w:val="none" w:sz="0" w:space="0" w:color="auto"/>
          </w:divBdr>
        </w:div>
        <w:div w:id="1560282848">
          <w:marLeft w:val="547"/>
          <w:marRight w:val="0"/>
          <w:marTop w:val="115"/>
          <w:marBottom w:val="0"/>
          <w:divBdr>
            <w:top w:val="none" w:sz="0" w:space="0" w:color="auto"/>
            <w:left w:val="none" w:sz="0" w:space="0" w:color="auto"/>
            <w:bottom w:val="none" w:sz="0" w:space="0" w:color="auto"/>
            <w:right w:val="none" w:sz="0" w:space="0" w:color="auto"/>
          </w:divBdr>
        </w:div>
      </w:divsChild>
    </w:div>
    <w:div w:id="1560282833">
      <w:marLeft w:val="0"/>
      <w:marRight w:val="0"/>
      <w:marTop w:val="0"/>
      <w:marBottom w:val="0"/>
      <w:divBdr>
        <w:top w:val="none" w:sz="0" w:space="0" w:color="auto"/>
        <w:left w:val="none" w:sz="0" w:space="0" w:color="auto"/>
        <w:bottom w:val="none" w:sz="0" w:space="0" w:color="auto"/>
        <w:right w:val="none" w:sz="0" w:space="0" w:color="auto"/>
      </w:divBdr>
      <w:divsChild>
        <w:div w:id="1560282782">
          <w:marLeft w:val="432"/>
          <w:marRight w:val="0"/>
          <w:marTop w:val="120"/>
          <w:marBottom w:val="0"/>
          <w:divBdr>
            <w:top w:val="none" w:sz="0" w:space="0" w:color="auto"/>
            <w:left w:val="none" w:sz="0" w:space="0" w:color="auto"/>
            <w:bottom w:val="none" w:sz="0" w:space="0" w:color="auto"/>
            <w:right w:val="none" w:sz="0" w:space="0" w:color="auto"/>
          </w:divBdr>
        </w:div>
        <w:div w:id="1560282785">
          <w:marLeft w:val="432"/>
          <w:marRight w:val="0"/>
          <w:marTop w:val="120"/>
          <w:marBottom w:val="0"/>
          <w:divBdr>
            <w:top w:val="none" w:sz="0" w:space="0" w:color="auto"/>
            <w:left w:val="none" w:sz="0" w:space="0" w:color="auto"/>
            <w:bottom w:val="none" w:sz="0" w:space="0" w:color="auto"/>
            <w:right w:val="none" w:sz="0" w:space="0" w:color="auto"/>
          </w:divBdr>
        </w:div>
      </w:divsChild>
    </w:div>
    <w:div w:id="1560282835">
      <w:marLeft w:val="0"/>
      <w:marRight w:val="0"/>
      <w:marTop w:val="0"/>
      <w:marBottom w:val="0"/>
      <w:divBdr>
        <w:top w:val="none" w:sz="0" w:space="0" w:color="auto"/>
        <w:left w:val="none" w:sz="0" w:space="0" w:color="auto"/>
        <w:bottom w:val="none" w:sz="0" w:space="0" w:color="auto"/>
        <w:right w:val="none" w:sz="0" w:space="0" w:color="auto"/>
      </w:divBdr>
      <w:divsChild>
        <w:div w:id="1560282813">
          <w:marLeft w:val="547"/>
          <w:marRight w:val="0"/>
          <w:marTop w:val="96"/>
          <w:marBottom w:val="0"/>
          <w:divBdr>
            <w:top w:val="none" w:sz="0" w:space="0" w:color="auto"/>
            <w:left w:val="none" w:sz="0" w:space="0" w:color="auto"/>
            <w:bottom w:val="none" w:sz="0" w:space="0" w:color="auto"/>
            <w:right w:val="none" w:sz="0" w:space="0" w:color="auto"/>
          </w:divBdr>
        </w:div>
        <w:div w:id="1560282834">
          <w:marLeft w:val="547"/>
          <w:marRight w:val="0"/>
          <w:marTop w:val="96"/>
          <w:marBottom w:val="0"/>
          <w:divBdr>
            <w:top w:val="none" w:sz="0" w:space="0" w:color="auto"/>
            <w:left w:val="none" w:sz="0" w:space="0" w:color="auto"/>
            <w:bottom w:val="none" w:sz="0" w:space="0" w:color="auto"/>
            <w:right w:val="none" w:sz="0" w:space="0" w:color="auto"/>
          </w:divBdr>
        </w:div>
        <w:div w:id="15602828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2210</Words>
  <Characters>12600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Liguria</dc:title>
  <dc:subject/>
  <dc:creator>Dario</dc:creator>
  <cp:keywords/>
  <dc:description/>
  <cp:lastModifiedBy>utente</cp:lastModifiedBy>
  <cp:revision>2</cp:revision>
  <dcterms:created xsi:type="dcterms:W3CDTF">2013-09-16T16:40:00Z</dcterms:created>
  <dcterms:modified xsi:type="dcterms:W3CDTF">2013-09-16T16:40:00Z</dcterms:modified>
</cp:coreProperties>
</file>